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C512AA" w14:textId="2A4EFB51" w:rsidR="000C5F5B" w:rsidRPr="000C5F5B" w:rsidRDefault="00B520EE" w:rsidP="00A1745E">
      <w:pPr>
        <w:rPr>
          <w:b/>
          <w:bCs/>
        </w:rPr>
      </w:pPr>
      <w:r w:rsidRPr="000C5F5B">
        <w:rPr>
          <w:b/>
          <w:bCs/>
        </w:rPr>
        <w:t>FAQ KARRIERETAG EMV 2022</w:t>
      </w:r>
    </w:p>
    <w:p w14:paraId="197427AD" w14:textId="77777777" w:rsidR="00396388" w:rsidRDefault="00396388" w:rsidP="00396388">
      <w:pPr>
        <w:pStyle w:val="Listenabsatz"/>
        <w:rPr>
          <w:b/>
          <w:bCs/>
        </w:rPr>
      </w:pPr>
    </w:p>
    <w:p w14:paraId="7669E80F" w14:textId="0F59EE1D" w:rsidR="000C5F5B" w:rsidRDefault="000C5F5B" w:rsidP="000C5F5B">
      <w:pPr>
        <w:pStyle w:val="Listenabsatz"/>
        <w:numPr>
          <w:ilvl w:val="0"/>
          <w:numId w:val="1"/>
        </w:numPr>
        <w:rPr>
          <w:b/>
          <w:bCs/>
        </w:rPr>
      </w:pPr>
      <w:r>
        <w:rPr>
          <w:b/>
          <w:bCs/>
        </w:rPr>
        <w:t xml:space="preserve">Wer ist die Zielgruppe </w:t>
      </w:r>
      <w:r w:rsidR="00B520EE">
        <w:rPr>
          <w:b/>
          <w:bCs/>
        </w:rPr>
        <w:t xml:space="preserve">des </w:t>
      </w:r>
      <w:r w:rsidR="00E55BC9">
        <w:rPr>
          <w:b/>
          <w:bCs/>
        </w:rPr>
        <w:t>Karriere</w:t>
      </w:r>
      <w:r w:rsidR="00B520EE">
        <w:rPr>
          <w:b/>
          <w:bCs/>
        </w:rPr>
        <w:t>tags auf der EMV</w:t>
      </w:r>
      <w:r w:rsidR="00E55BC9">
        <w:rPr>
          <w:b/>
          <w:bCs/>
        </w:rPr>
        <w:t>“?</w:t>
      </w:r>
    </w:p>
    <w:p w14:paraId="0A385582" w14:textId="2E3505F7" w:rsidR="00081F40" w:rsidRDefault="00081F40" w:rsidP="00081F40">
      <w:pPr>
        <w:pStyle w:val="Listenabsatz"/>
        <w:rPr>
          <w:b/>
          <w:bCs/>
        </w:rPr>
      </w:pPr>
    </w:p>
    <w:p w14:paraId="43328EE0" w14:textId="2B04EE1E" w:rsidR="00081F40" w:rsidRDefault="00081F40" w:rsidP="00081F40">
      <w:pPr>
        <w:pStyle w:val="Listenabsatz"/>
        <w:jc w:val="both"/>
      </w:pPr>
      <w:r w:rsidRPr="00081F40">
        <w:t xml:space="preserve">Sowohl Berufseinsteiger, Young Professionals als auch erfahrene Fach- und Führungskräfte haben die Möglichkeit, sich </w:t>
      </w:r>
      <w:r w:rsidR="00B520EE">
        <w:t xml:space="preserve">am Karrieretag </w:t>
      </w:r>
      <w:r w:rsidR="00F545F7">
        <w:t xml:space="preserve">(Mittwoch, 13.07.2022) </w:t>
      </w:r>
      <w:r w:rsidR="00B520EE">
        <w:t>der EMV</w:t>
      </w:r>
      <w:r w:rsidRPr="00081F40">
        <w:t xml:space="preserve"> umfassend über den dazugehörigen Arbeitsmarkt zu informieren und ihren </w:t>
      </w:r>
      <w:r w:rsidR="00396388" w:rsidRPr="00081F40">
        <w:t>potenziellen</w:t>
      </w:r>
      <w:r w:rsidRPr="00081F40">
        <w:t xml:space="preserve"> zukünftigen Arbeitgeber persönlich kennen zu lernen. Die </w:t>
      </w:r>
      <w:r>
        <w:t>EMV ist eine internationale Fachmesse und Kongress für Elektromagnetische Verträglichkeit.</w:t>
      </w:r>
      <w:r w:rsidRPr="00081F40">
        <w:t xml:space="preserve"> Der Karrieretag umfasst eine </w:t>
      </w:r>
      <w:proofErr w:type="spellStart"/>
      <w:r w:rsidR="00B520EE">
        <w:t>Guided</w:t>
      </w:r>
      <w:proofErr w:type="spellEnd"/>
      <w:r w:rsidR="00B520EE">
        <w:t xml:space="preserve"> Tour, </w:t>
      </w:r>
      <w:r w:rsidRPr="00081F40">
        <w:t>individuelle Karriereberatung</w:t>
      </w:r>
      <w:r w:rsidR="00B520EE">
        <w:t xml:space="preserve"> sowie eine </w:t>
      </w:r>
      <w:proofErr w:type="spellStart"/>
      <w:r w:rsidR="00B520EE">
        <w:t>Jobwall</w:t>
      </w:r>
      <w:proofErr w:type="spellEnd"/>
      <w:r w:rsidR="00F545F7">
        <w:t xml:space="preserve"> mit Stellenanzeigen der Aussteller</w:t>
      </w:r>
      <w:r>
        <w:t>.</w:t>
      </w:r>
    </w:p>
    <w:p w14:paraId="3C5C88EB" w14:textId="77777777" w:rsidR="00081F40" w:rsidRPr="00081F40" w:rsidRDefault="00081F40" w:rsidP="00081F40">
      <w:pPr>
        <w:pStyle w:val="Listenabsatz"/>
      </w:pPr>
    </w:p>
    <w:p w14:paraId="34E1C8EB" w14:textId="50B20E0C" w:rsidR="00E55BC9" w:rsidRDefault="00E55BC9" w:rsidP="000C5F5B">
      <w:pPr>
        <w:pStyle w:val="Listenabsatz"/>
        <w:numPr>
          <w:ilvl w:val="0"/>
          <w:numId w:val="1"/>
        </w:numPr>
        <w:rPr>
          <w:b/>
          <w:bCs/>
        </w:rPr>
      </w:pPr>
      <w:r>
        <w:rPr>
          <w:b/>
          <w:bCs/>
        </w:rPr>
        <w:t>Was kostet der Eintritt?</w:t>
      </w:r>
    </w:p>
    <w:p w14:paraId="59D1B321" w14:textId="5CD1F1D9" w:rsidR="00081F40" w:rsidRDefault="00081F40" w:rsidP="00081F40">
      <w:pPr>
        <w:pStyle w:val="Listenabsatz"/>
        <w:rPr>
          <w:b/>
          <w:bCs/>
        </w:rPr>
      </w:pPr>
    </w:p>
    <w:p w14:paraId="38A62283" w14:textId="77777777" w:rsidR="00146046" w:rsidRDefault="00081F40" w:rsidP="00146046">
      <w:pPr>
        <w:pStyle w:val="Listenabsatz"/>
        <w:jc w:val="both"/>
      </w:pPr>
      <w:r>
        <w:t xml:space="preserve">Als Fachbesucher können Sie sich im Vorfeld der Veranstaltung </w:t>
      </w:r>
      <w:r w:rsidR="00146046">
        <w:t xml:space="preserve">online registrieren. </w:t>
      </w:r>
    </w:p>
    <w:p w14:paraId="7D37EB25" w14:textId="748BF796" w:rsidR="00081F40" w:rsidRDefault="00146046" w:rsidP="00146046">
      <w:pPr>
        <w:pStyle w:val="Listenabsatz"/>
        <w:jc w:val="both"/>
      </w:pPr>
      <w:r>
        <w:t>Ein Ticketverkauf vor Ort ist leider nicht möglich.</w:t>
      </w:r>
    </w:p>
    <w:p w14:paraId="1BD5623E" w14:textId="385A0165" w:rsidR="00146046" w:rsidRDefault="00146046" w:rsidP="00081F40">
      <w:pPr>
        <w:pStyle w:val="Listenabsatz"/>
      </w:pPr>
    </w:p>
    <w:p w14:paraId="19384C8E" w14:textId="0FD86094" w:rsidR="00146046" w:rsidRDefault="00146046" w:rsidP="00146046">
      <w:pPr>
        <w:pStyle w:val="Listenabsatz"/>
      </w:pPr>
      <w:r>
        <w:t>Die Eintrittspreise betragen:</w:t>
      </w:r>
    </w:p>
    <w:p w14:paraId="753A5C27" w14:textId="5AEE3C5A" w:rsidR="00146046" w:rsidRDefault="00146046" w:rsidP="00146046">
      <w:pPr>
        <w:pStyle w:val="Listenabsatz"/>
      </w:pPr>
    </w:p>
    <w:p w14:paraId="008E3007" w14:textId="3DD713E0" w:rsidR="00146046" w:rsidRDefault="00146046" w:rsidP="00146046">
      <w:pPr>
        <w:pStyle w:val="Listenabsatz"/>
      </w:pPr>
      <w:r>
        <w:t xml:space="preserve">Tageskarte </w:t>
      </w:r>
      <w:r>
        <w:tab/>
      </w:r>
      <w:r>
        <w:tab/>
      </w:r>
      <w:r>
        <w:tab/>
      </w:r>
      <w:r>
        <w:tab/>
      </w:r>
      <w:r>
        <w:tab/>
        <w:t>32,00 €</w:t>
      </w:r>
    </w:p>
    <w:p w14:paraId="7547E343" w14:textId="2196395B" w:rsidR="00F545F7" w:rsidRDefault="00146046" w:rsidP="00F545F7">
      <w:pPr>
        <w:pStyle w:val="Listenabsatz"/>
      </w:pPr>
      <w:r>
        <w:t>Tageskarte für Schüler/Studierende</w:t>
      </w:r>
      <w:r>
        <w:tab/>
      </w:r>
      <w:r>
        <w:tab/>
        <w:t>12,00€</w:t>
      </w:r>
      <w:r w:rsidR="00F545F7">
        <w:t>*</w:t>
      </w:r>
    </w:p>
    <w:p w14:paraId="7BBD208A" w14:textId="1BB17C5E" w:rsidR="00F545F7" w:rsidRDefault="002C4018" w:rsidP="00F545F7">
      <w:pPr>
        <w:pStyle w:val="Listenabsatz"/>
      </w:pPr>
      <w:r>
        <w:t>*Für Te</w:t>
      </w:r>
      <w:r w:rsidR="00F545F7">
        <w:t xml:space="preserve">ilnehmende an der </w:t>
      </w:r>
      <w:proofErr w:type="spellStart"/>
      <w:r w:rsidR="00F545F7">
        <w:t>Guided</w:t>
      </w:r>
      <w:proofErr w:type="spellEnd"/>
      <w:r w:rsidR="00F545F7">
        <w:t xml:space="preserve"> Tour am Mittwoch, 13.7. wird ein kostenloses Ticket ermöglicht. Bitte einfach kurz unter emv@mesago.com melden. </w:t>
      </w:r>
    </w:p>
    <w:p w14:paraId="619686B6" w14:textId="77777777" w:rsidR="00146046" w:rsidRPr="00081F40" w:rsidRDefault="00146046" w:rsidP="00146046">
      <w:pPr>
        <w:pStyle w:val="Listenabsatz"/>
      </w:pPr>
    </w:p>
    <w:p w14:paraId="296CCE3D" w14:textId="5886E084" w:rsidR="00E55BC9" w:rsidRDefault="00E55BC9" w:rsidP="000C5F5B">
      <w:pPr>
        <w:pStyle w:val="Listenabsatz"/>
        <w:numPr>
          <w:ilvl w:val="0"/>
          <w:numId w:val="1"/>
        </w:numPr>
        <w:rPr>
          <w:b/>
          <w:bCs/>
        </w:rPr>
      </w:pPr>
      <w:r>
        <w:rPr>
          <w:b/>
          <w:bCs/>
        </w:rPr>
        <w:t>Wie sind die Öffnungszeiten?</w:t>
      </w:r>
    </w:p>
    <w:p w14:paraId="49601B7E" w14:textId="070B8E10" w:rsidR="00146046" w:rsidRDefault="00146046" w:rsidP="00146046">
      <w:pPr>
        <w:pStyle w:val="Listenabsatz"/>
        <w:rPr>
          <w:b/>
          <w:bCs/>
        </w:rPr>
      </w:pPr>
    </w:p>
    <w:p w14:paraId="6155B4C2" w14:textId="783440F0" w:rsidR="00146046" w:rsidRDefault="00146046" w:rsidP="00146046">
      <w:pPr>
        <w:pStyle w:val="Listenabsatz"/>
      </w:pPr>
      <w:r>
        <w:t xml:space="preserve">Dienstag </w:t>
      </w:r>
      <w:r w:rsidR="0053013C">
        <w:tab/>
      </w:r>
      <w:r>
        <w:t>12.07.2022</w:t>
      </w:r>
      <w:r>
        <w:tab/>
      </w:r>
      <w:r>
        <w:tab/>
        <w:t>09:00 – 17:00 Uhr</w:t>
      </w:r>
    </w:p>
    <w:p w14:paraId="2D608C2A" w14:textId="4087FF31" w:rsidR="00146046" w:rsidRDefault="00146046" w:rsidP="00146046">
      <w:pPr>
        <w:pStyle w:val="Listenabsatz"/>
      </w:pPr>
      <w:r>
        <w:t xml:space="preserve">Mittwoch </w:t>
      </w:r>
      <w:r w:rsidR="0053013C">
        <w:tab/>
      </w:r>
      <w:r>
        <w:t>13</w:t>
      </w:r>
      <w:r w:rsidR="0053013C">
        <w:t>.07.2022</w:t>
      </w:r>
      <w:r w:rsidR="0053013C">
        <w:tab/>
      </w:r>
      <w:r w:rsidR="0053013C">
        <w:tab/>
        <w:t>09:00 – 17:00 Uhr</w:t>
      </w:r>
    </w:p>
    <w:p w14:paraId="3C55CAD3" w14:textId="5190DC70" w:rsidR="0053013C" w:rsidRDefault="0053013C" w:rsidP="00146046">
      <w:pPr>
        <w:pStyle w:val="Listenabsatz"/>
      </w:pPr>
      <w:r>
        <w:t>Donnerstag</w:t>
      </w:r>
      <w:r>
        <w:tab/>
        <w:t>14.07.2022</w:t>
      </w:r>
      <w:r>
        <w:tab/>
      </w:r>
      <w:r>
        <w:tab/>
        <w:t>09:00 – 16:00 Uhr</w:t>
      </w:r>
    </w:p>
    <w:p w14:paraId="3D658A7B" w14:textId="77777777" w:rsidR="0053013C" w:rsidRPr="00146046" w:rsidRDefault="0053013C" w:rsidP="00146046">
      <w:pPr>
        <w:pStyle w:val="Listenabsatz"/>
      </w:pPr>
    </w:p>
    <w:p w14:paraId="48465DBF" w14:textId="7B7E69B2" w:rsidR="00E55BC9" w:rsidRDefault="00E55BC9" w:rsidP="000C5F5B">
      <w:pPr>
        <w:pStyle w:val="Listenabsatz"/>
        <w:numPr>
          <w:ilvl w:val="0"/>
          <w:numId w:val="1"/>
        </w:numPr>
        <w:rPr>
          <w:b/>
          <w:bCs/>
        </w:rPr>
      </w:pPr>
      <w:r>
        <w:rPr>
          <w:b/>
          <w:bCs/>
        </w:rPr>
        <w:t>Wie belege ich vor Ort, dass ich bereits registriert bin?</w:t>
      </w:r>
    </w:p>
    <w:p w14:paraId="3BA9C9C6" w14:textId="7BAE915C" w:rsidR="0053013C" w:rsidRDefault="0053013C" w:rsidP="0053013C">
      <w:pPr>
        <w:pStyle w:val="Listenabsatz"/>
        <w:rPr>
          <w:b/>
          <w:bCs/>
        </w:rPr>
      </w:pPr>
    </w:p>
    <w:p w14:paraId="730B6DDB" w14:textId="7F50088E" w:rsidR="0053013C" w:rsidRDefault="0053013C" w:rsidP="0053013C">
      <w:pPr>
        <w:pStyle w:val="Listenabsatz"/>
      </w:pPr>
      <w:r>
        <w:t>Ihr Ticket bekomme</w:t>
      </w:r>
      <w:r w:rsidR="00B520EE">
        <w:t>n</w:t>
      </w:r>
      <w:r>
        <w:t xml:space="preserve"> Sie nach dem Kauf direkt per E-Mail zugeschickt. Sie können das Ticket entweder ausdrucken oder ganz einfach auf dem Smartphone speichern und beim Messebesuch vorzeigen.</w:t>
      </w:r>
    </w:p>
    <w:p w14:paraId="61C63385" w14:textId="77777777" w:rsidR="0053013C" w:rsidRPr="0053013C" w:rsidRDefault="0053013C" w:rsidP="0053013C">
      <w:pPr>
        <w:pStyle w:val="Listenabsatz"/>
      </w:pPr>
    </w:p>
    <w:p w14:paraId="5A5BD0AA" w14:textId="2541B4E1" w:rsidR="00E55BC9" w:rsidRDefault="00E55BC9" w:rsidP="000C5F5B">
      <w:pPr>
        <w:pStyle w:val="Listenabsatz"/>
        <w:numPr>
          <w:ilvl w:val="0"/>
          <w:numId w:val="1"/>
        </w:numPr>
        <w:rPr>
          <w:b/>
          <w:bCs/>
        </w:rPr>
      </w:pPr>
      <w:r>
        <w:rPr>
          <w:b/>
          <w:bCs/>
        </w:rPr>
        <w:t>Was sollte ich mitbringen?</w:t>
      </w:r>
    </w:p>
    <w:p w14:paraId="64C4DFFF" w14:textId="6BFC8190" w:rsidR="00D91123" w:rsidRDefault="00D91123" w:rsidP="00D91123">
      <w:pPr>
        <w:pStyle w:val="Listenabsatz"/>
        <w:rPr>
          <w:b/>
          <w:bCs/>
        </w:rPr>
      </w:pPr>
    </w:p>
    <w:p w14:paraId="51036D2B" w14:textId="694E0F43" w:rsidR="00D91123" w:rsidRDefault="00D91123" w:rsidP="00D91123">
      <w:pPr>
        <w:pStyle w:val="Listenabsatz"/>
        <w:jc w:val="both"/>
      </w:pPr>
      <w:r w:rsidRPr="00D91123">
        <w:t>Am besten bringen Sie Ihre vollständigen Bewerbungsunterlagen mit. Hier raten wir Ihnen, einige Exemplare in gedruckter Form dabei zu haben. Bitte beachten Sie, dass viele Unternehmen keine externen Speichergeräte an ihren Firmen-Computern anschließen können. Aus diesem Grund werden Bewerbungsunterlagen selten von einem Stick oder ähnlichem entgegengenommen. Für die Karriereberatung empfiehlt sich zudem etwas zum Schreiben, um wichtige Tipps notieren zu können.</w:t>
      </w:r>
    </w:p>
    <w:p w14:paraId="72AC5E5F" w14:textId="77777777" w:rsidR="00D91123" w:rsidRPr="00D91123" w:rsidRDefault="00D91123" w:rsidP="00D91123">
      <w:pPr>
        <w:pStyle w:val="Listenabsatz"/>
        <w:jc w:val="both"/>
      </w:pPr>
    </w:p>
    <w:p w14:paraId="66F6D813" w14:textId="59AD44F7" w:rsidR="00E55BC9" w:rsidRDefault="00E55BC9" w:rsidP="000C5F5B">
      <w:pPr>
        <w:pStyle w:val="Listenabsatz"/>
        <w:numPr>
          <w:ilvl w:val="0"/>
          <w:numId w:val="1"/>
        </w:numPr>
        <w:rPr>
          <w:b/>
          <w:bCs/>
        </w:rPr>
      </w:pPr>
      <w:r>
        <w:rPr>
          <w:b/>
          <w:bCs/>
        </w:rPr>
        <w:t>Was ziehe ich an?</w:t>
      </w:r>
    </w:p>
    <w:p w14:paraId="673BABA4" w14:textId="7734B2B4" w:rsidR="00D91123" w:rsidRDefault="00D91123" w:rsidP="00D91123">
      <w:pPr>
        <w:pStyle w:val="Listenabsatz"/>
        <w:rPr>
          <w:b/>
          <w:bCs/>
        </w:rPr>
      </w:pPr>
    </w:p>
    <w:p w14:paraId="3BB89475" w14:textId="3838D1EB" w:rsidR="00D91123" w:rsidRDefault="00396388" w:rsidP="00396388">
      <w:pPr>
        <w:pStyle w:val="Listenabsatz"/>
        <w:jc w:val="both"/>
      </w:pPr>
      <w:r w:rsidRPr="00396388">
        <w:t>Die Kleidung sollte sich für ein Vorstellungsgespräch eignen - Sie wissen am Anfang des Tages noch nicht, wie er sich entwickeln wird.</w:t>
      </w:r>
    </w:p>
    <w:p w14:paraId="76D9F31E" w14:textId="2250C26E" w:rsidR="00396388" w:rsidRDefault="00396388" w:rsidP="00396388">
      <w:pPr>
        <w:pStyle w:val="Listenabsatz"/>
        <w:jc w:val="both"/>
      </w:pPr>
    </w:p>
    <w:p w14:paraId="0F3FCB9B" w14:textId="1D72C464" w:rsidR="00396388" w:rsidRDefault="00396388" w:rsidP="00396388">
      <w:pPr>
        <w:pStyle w:val="Listenabsatz"/>
        <w:jc w:val="both"/>
      </w:pPr>
    </w:p>
    <w:p w14:paraId="56E4E3F4" w14:textId="2609E740" w:rsidR="00396388" w:rsidRDefault="00396388" w:rsidP="00396388">
      <w:pPr>
        <w:pStyle w:val="Listenabsatz"/>
        <w:jc w:val="both"/>
      </w:pPr>
    </w:p>
    <w:p w14:paraId="64F95365" w14:textId="4C013F07" w:rsidR="00396388" w:rsidRDefault="00396388" w:rsidP="00396388">
      <w:pPr>
        <w:pStyle w:val="Listenabsatz"/>
        <w:jc w:val="both"/>
      </w:pPr>
    </w:p>
    <w:p w14:paraId="66DBDA9D" w14:textId="77777777" w:rsidR="00396388" w:rsidRPr="00396388" w:rsidRDefault="00396388" w:rsidP="00396388">
      <w:pPr>
        <w:pStyle w:val="Listenabsatz"/>
        <w:jc w:val="both"/>
      </w:pPr>
    </w:p>
    <w:p w14:paraId="4BDAA297" w14:textId="1822C927" w:rsidR="00E55BC9" w:rsidRDefault="00E55BC9" w:rsidP="000C5F5B">
      <w:pPr>
        <w:pStyle w:val="Listenabsatz"/>
        <w:numPr>
          <w:ilvl w:val="0"/>
          <w:numId w:val="1"/>
        </w:numPr>
        <w:rPr>
          <w:b/>
          <w:bCs/>
        </w:rPr>
      </w:pPr>
      <w:r>
        <w:rPr>
          <w:b/>
          <w:bCs/>
        </w:rPr>
        <w:t>Wie bereite ich mich am besten vor?</w:t>
      </w:r>
    </w:p>
    <w:p w14:paraId="098BA494" w14:textId="70324CC2" w:rsidR="00396388" w:rsidRDefault="00396388" w:rsidP="00396388">
      <w:pPr>
        <w:pStyle w:val="Listenabsatz"/>
        <w:rPr>
          <w:b/>
          <w:bCs/>
        </w:rPr>
      </w:pPr>
    </w:p>
    <w:p w14:paraId="54B7908F" w14:textId="6501D0C6" w:rsidR="00396388" w:rsidRDefault="00396388" w:rsidP="00396388">
      <w:pPr>
        <w:pStyle w:val="Listenabsatz"/>
        <w:jc w:val="both"/>
      </w:pPr>
      <w:r w:rsidRPr="00396388">
        <w:t>Damit Sie gut vorbereitet bei den Unternehmen vorsprechen können, lohnt sich im Vorfeld ein Blick auf die Website in der Ausstellerliste. So können Sie sich über die ausstellenden Unternehmen informieren und je nach Interesse vertiefende Recherchen vornehmen.</w:t>
      </w:r>
    </w:p>
    <w:p w14:paraId="11B33432" w14:textId="77777777" w:rsidR="00396388" w:rsidRPr="00396388" w:rsidRDefault="00396388" w:rsidP="00396388">
      <w:pPr>
        <w:pStyle w:val="Listenabsatz"/>
        <w:jc w:val="both"/>
      </w:pPr>
    </w:p>
    <w:p w14:paraId="1E1C2319" w14:textId="522025FF" w:rsidR="00E55BC9" w:rsidRDefault="00E55BC9" w:rsidP="000C5F5B">
      <w:pPr>
        <w:pStyle w:val="Listenabsatz"/>
        <w:numPr>
          <w:ilvl w:val="0"/>
          <w:numId w:val="1"/>
        </w:numPr>
        <w:rPr>
          <w:b/>
          <w:bCs/>
        </w:rPr>
      </w:pPr>
      <w:r>
        <w:rPr>
          <w:b/>
          <w:bCs/>
        </w:rPr>
        <w:t xml:space="preserve">Was </w:t>
      </w:r>
      <w:r w:rsidR="00B520EE">
        <w:rPr>
          <w:b/>
          <w:bCs/>
        </w:rPr>
        <w:t xml:space="preserve">ist die </w:t>
      </w:r>
      <w:proofErr w:type="spellStart"/>
      <w:r w:rsidR="00B520EE">
        <w:rPr>
          <w:b/>
          <w:bCs/>
        </w:rPr>
        <w:t>Guided</w:t>
      </w:r>
      <w:proofErr w:type="spellEnd"/>
      <w:r w:rsidR="00B520EE">
        <w:rPr>
          <w:b/>
          <w:bCs/>
        </w:rPr>
        <w:t xml:space="preserve"> Tour</w:t>
      </w:r>
      <w:r>
        <w:rPr>
          <w:b/>
          <w:bCs/>
        </w:rPr>
        <w:t>?</w:t>
      </w:r>
    </w:p>
    <w:p w14:paraId="709C7D74" w14:textId="3E85BF34" w:rsidR="00396388" w:rsidRDefault="00396388" w:rsidP="00396388">
      <w:pPr>
        <w:pStyle w:val="Listenabsatz"/>
        <w:rPr>
          <w:b/>
          <w:bCs/>
        </w:rPr>
      </w:pPr>
    </w:p>
    <w:p w14:paraId="7113E03A" w14:textId="4EC9D16C" w:rsidR="00F545F7" w:rsidRPr="004B4213" w:rsidRDefault="00F545F7" w:rsidP="00396388">
      <w:pPr>
        <w:pStyle w:val="Listenabsatz"/>
        <w:rPr>
          <w:rFonts w:ascii="Arial" w:hAnsi="Arial" w:cs="Arial"/>
          <w:bCs/>
          <w:sz w:val="20"/>
          <w:szCs w:val="20"/>
        </w:rPr>
      </w:pPr>
      <w:r w:rsidRPr="004B4213">
        <w:rPr>
          <w:rFonts w:ascii="Arial" w:hAnsi="Arial" w:cs="Arial"/>
          <w:bCs/>
          <w:sz w:val="20"/>
          <w:szCs w:val="20"/>
        </w:rPr>
        <w:t xml:space="preserve">Die </w:t>
      </w:r>
      <w:proofErr w:type="spellStart"/>
      <w:r w:rsidRPr="004B4213">
        <w:rPr>
          <w:rFonts w:ascii="Arial" w:hAnsi="Arial" w:cs="Arial"/>
          <w:bCs/>
          <w:sz w:val="20"/>
          <w:szCs w:val="20"/>
        </w:rPr>
        <w:t>Guided</w:t>
      </w:r>
      <w:proofErr w:type="spellEnd"/>
      <w:r w:rsidRPr="004B4213">
        <w:rPr>
          <w:rFonts w:ascii="Arial" w:hAnsi="Arial" w:cs="Arial"/>
          <w:bCs/>
          <w:sz w:val="20"/>
          <w:szCs w:val="20"/>
        </w:rPr>
        <w:t xml:space="preserve"> Tour startet am Mittwoch, 13.7.22 um 11 Uhr</w:t>
      </w:r>
      <w:r w:rsidR="004B4213" w:rsidRPr="004B4213">
        <w:rPr>
          <w:rFonts w:ascii="Arial" w:hAnsi="Arial" w:cs="Arial"/>
          <w:bCs/>
          <w:sz w:val="20"/>
          <w:szCs w:val="20"/>
        </w:rPr>
        <w:t xml:space="preserve"> am Karriere-Stand</w:t>
      </w:r>
      <w:r w:rsidRPr="004B4213">
        <w:rPr>
          <w:rFonts w:ascii="Arial" w:hAnsi="Arial" w:cs="Arial"/>
          <w:bCs/>
          <w:sz w:val="20"/>
          <w:szCs w:val="20"/>
        </w:rPr>
        <w:t xml:space="preserve">. Die Gruppe der Studierenden und Berufseinsteigern wird von </w:t>
      </w:r>
      <w:r w:rsidR="004B4213" w:rsidRPr="004B4213">
        <w:rPr>
          <w:rFonts w:ascii="Arial" w:hAnsi="Arial" w:cs="Arial"/>
          <w:bCs/>
          <w:sz w:val="20"/>
          <w:szCs w:val="20"/>
        </w:rPr>
        <w:t xml:space="preserve">Herr </w:t>
      </w:r>
      <w:r w:rsidR="004B4213" w:rsidRPr="004B4213">
        <w:rPr>
          <w:rFonts w:ascii="Arial" w:hAnsi="Arial" w:cs="Arial"/>
          <w:sz w:val="20"/>
          <w:szCs w:val="20"/>
          <w:shd w:val="clear" w:color="auto" w:fill="FFFFFF"/>
        </w:rPr>
        <w:t xml:space="preserve">Dr. Mathias </w:t>
      </w:r>
      <w:proofErr w:type="spellStart"/>
      <w:r w:rsidR="004B4213" w:rsidRPr="004B4213">
        <w:rPr>
          <w:rFonts w:ascii="Arial" w:hAnsi="Arial" w:cs="Arial"/>
          <w:sz w:val="20"/>
          <w:szCs w:val="20"/>
          <w:shd w:val="clear" w:color="auto" w:fill="FFFFFF"/>
        </w:rPr>
        <w:t>Magdowski</w:t>
      </w:r>
      <w:proofErr w:type="spellEnd"/>
      <w:r w:rsidR="004B4213" w:rsidRPr="004B4213">
        <w:rPr>
          <w:rFonts w:ascii="Arial" w:hAnsi="Arial" w:cs="Arial"/>
          <w:sz w:val="20"/>
          <w:szCs w:val="20"/>
          <w:shd w:val="clear" w:color="auto" w:fill="FFFFFF"/>
        </w:rPr>
        <w:t xml:space="preserve"> von der Otto-von-Guericke-Universität in Magdeburg</w:t>
      </w:r>
      <w:r w:rsidR="004B4213" w:rsidRPr="004B4213">
        <w:rPr>
          <w:rFonts w:ascii="Arial" w:hAnsi="Arial" w:cs="Arial"/>
          <w:sz w:val="20"/>
          <w:szCs w:val="20"/>
          <w:shd w:val="clear" w:color="auto" w:fill="FFFFFF"/>
        </w:rPr>
        <w:t xml:space="preserve"> </w:t>
      </w:r>
      <w:r w:rsidRPr="004B4213">
        <w:rPr>
          <w:rFonts w:ascii="Arial" w:hAnsi="Arial" w:cs="Arial"/>
          <w:bCs/>
          <w:sz w:val="20"/>
          <w:szCs w:val="20"/>
        </w:rPr>
        <w:t>durch die Messehalle geführt</w:t>
      </w:r>
      <w:r w:rsidR="004B4213" w:rsidRPr="004B4213">
        <w:rPr>
          <w:rFonts w:ascii="Arial" w:hAnsi="Arial" w:cs="Arial"/>
          <w:bCs/>
          <w:sz w:val="20"/>
          <w:szCs w:val="20"/>
        </w:rPr>
        <w:t xml:space="preserve">, </w:t>
      </w:r>
      <w:r w:rsidRPr="004B4213">
        <w:rPr>
          <w:rFonts w:ascii="Arial" w:hAnsi="Arial" w:cs="Arial"/>
          <w:bCs/>
          <w:sz w:val="20"/>
          <w:szCs w:val="20"/>
        </w:rPr>
        <w:t>bei ausgewählten Ausstellern gibt es Einblicke in die Arbeit eines EMV Ingenieurs</w:t>
      </w:r>
      <w:r w:rsidR="004B4213" w:rsidRPr="004B4213">
        <w:rPr>
          <w:rFonts w:ascii="Arial" w:hAnsi="Arial" w:cs="Arial"/>
          <w:bCs/>
          <w:sz w:val="20"/>
          <w:szCs w:val="20"/>
        </w:rPr>
        <w:t xml:space="preserve"> und zum Abschluss ein lockeres </w:t>
      </w:r>
      <w:proofErr w:type="spellStart"/>
      <w:r w:rsidR="004B4213" w:rsidRPr="004B4213">
        <w:rPr>
          <w:rFonts w:ascii="Arial" w:hAnsi="Arial" w:cs="Arial"/>
          <w:bCs/>
          <w:sz w:val="20"/>
          <w:szCs w:val="20"/>
        </w:rPr>
        <w:t>Get</w:t>
      </w:r>
      <w:proofErr w:type="spellEnd"/>
      <w:r w:rsidR="004B4213" w:rsidRPr="004B4213">
        <w:rPr>
          <w:rFonts w:ascii="Arial" w:hAnsi="Arial" w:cs="Arial"/>
          <w:bCs/>
          <w:sz w:val="20"/>
          <w:szCs w:val="20"/>
        </w:rPr>
        <w:t xml:space="preserve"> </w:t>
      </w:r>
      <w:proofErr w:type="spellStart"/>
      <w:r w:rsidR="004B4213" w:rsidRPr="004B4213">
        <w:rPr>
          <w:rFonts w:ascii="Arial" w:hAnsi="Arial" w:cs="Arial"/>
          <w:bCs/>
          <w:sz w:val="20"/>
          <w:szCs w:val="20"/>
        </w:rPr>
        <w:t>Together</w:t>
      </w:r>
      <w:proofErr w:type="spellEnd"/>
      <w:r w:rsidR="004B4213" w:rsidRPr="004B4213">
        <w:rPr>
          <w:rFonts w:ascii="Arial" w:hAnsi="Arial" w:cs="Arial"/>
          <w:bCs/>
          <w:sz w:val="20"/>
          <w:szCs w:val="20"/>
        </w:rPr>
        <w:t xml:space="preserve"> mit Getränken und Snacks. </w:t>
      </w:r>
      <w:r w:rsidR="004B4213">
        <w:rPr>
          <w:rFonts w:ascii="Arial" w:hAnsi="Arial" w:cs="Arial"/>
          <w:bCs/>
          <w:sz w:val="20"/>
          <w:szCs w:val="20"/>
        </w:rPr>
        <w:t xml:space="preserve">Anmeldungen sind vorab erwünscht unter </w:t>
      </w:r>
      <w:hyperlink r:id="rId8" w:history="1">
        <w:r w:rsidR="004B4213" w:rsidRPr="00167BA2">
          <w:rPr>
            <w:rStyle w:val="Hyperlink"/>
            <w:rFonts w:ascii="Arial" w:hAnsi="Arial" w:cs="Arial"/>
            <w:bCs/>
            <w:sz w:val="20"/>
            <w:szCs w:val="20"/>
          </w:rPr>
          <w:t>emv@mesago.com</w:t>
        </w:r>
      </w:hyperlink>
      <w:r w:rsidR="004B4213">
        <w:rPr>
          <w:rFonts w:ascii="Arial" w:hAnsi="Arial" w:cs="Arial"/>
          <w:bCs/>
          <w:sz w:val="20"/>
          <w:szCs w:val="20"/>
        </w:rPr>
        <w:t>.</w:t>
      </w:r>
      <w:bookmarkStart w:id="0" w:name="_GoBack"/>
      <w:bookmarkEnd w:id="0"/>
      <w:r w:rsidR="004B4213">
        <w:rPr>
          <w:rFonts w:ascii="Arial" w:hAnsi="Arial" w:cs="Arial"/>
          <w:bCs/>
          <w:sz w:val="20"/>
          <w:szCs w:val="20"/>
        </w:rPr>
        <w:t xml:space="preserve"> Weitere </w:t>
      </w:r>
      <w:proofErr w:type="spellStart"/>
      <w:r w:rsidR="004B4213">
        <w:rPr>
          <w:rFonts w:ascii="Arial" w:hAnsi="Arial" w:cs="Arial"/>
          <w:bCs/>
          <w:sz w:val="20"/>
          <w:szCs w:val="20"/>
        </w:rPr>
        <w:t>Info’s</w:t>
      </w:r>
      <w:proofErr w:type="spellEnd"/>
      <w:r w:rsidR="004B4213">
        <w:rPr>
          <w:rFonts w:ascii="Arial" w:hAnsi="Arial" w:cs="Arial"/>
          <w:bCs/>
          <w:sz w:val="20"/>
          <w:szCs w:val="20"/>
        </w:rPr>
        <w:t xml:space="preserve"> unter: </w:t>
      </w:r>
      <w:hyperlink r:id="rId9" w:anchor="karriere" w:history="1">
        <w:r w:rsidR="004B4213">
          <w:rPr>
            <w:rStyle w:val="Hyperlink"/>
          </w:rPr>
          <w:t>Studenten - EMV - Mesago</w:t>
        </w:r>
      </w:hyperlink>
      <w:r w:rsidR="004B4213">
        <w:t xml:space="preserve"> </w:t>
      </w:r>
    </w:p>
    <w:p w14:paraId="0C74A4D0" w14:textId="77777777" w:rsidR="00F545F7" w:rsidRPr="00F545F7" w:rsidRDefault="00F545F7" w:rsidP="00396388">
      <w:pPr>
        <w:pStyle w:val="Listenabsatz"/>
        <w:rPr>
          <w:bCs/>
        </w:rPr>
      </w:pPr>
    </w:p>
    <w:p w14:paraId="2C0515AB" w14:textId="77777777" w:rsidR="00396388" w:rsidRDefault="00396388" w:rsidP="00396388">
      <w:pPr>
        <w:pStyle w:val="Listenabsatz"/>
        <w:rPr>
          <w:b/>
          <w:bCs/>
        </w:rPr>
      </w:pPr>
    </w:p>
    <w:p w14:paraId="14032A3B" w14:textId="7EADEAC1" w:rsidR="00E55BC9" w:rsidRDefault="00E55BC9" w:rsidP="000C5F5B">
      <w:pPr>
        <w:pStyle w:val="Listenabsatz"/>
        <w:numPr>
          <w:ilvl w:val="0"/>
          <w:numId w:val="1"/>
        </w:numPr>
        <w:rPr>
          <w:b/>
          <w:bCs/>
        </w:rPr>
      </w:pPr>
      <w:r>
        <w:rPr>
          <w:b/>
          <w:bCs/>
        </w:rPr>
        <w:t>Muss man sich für die Karriereberatung</w:t>
      </w:r>
      <w:r w:rsidR="00F545F7">
        <w:rPr>
          <w:b/>
          <w:bCs/>
        </w:rPr>
        <w:t xml:space="preserve">  vorab anmelden</w:t>
      </w:r>
      <w:r>
        <w:rPr>
          <w:b/>
          <w:bCs/>
        </w:rPr>
        <w:t>?</w:t>
      </w:r>
    </w:p>
    <w:p w14:paraId="1C4ED229" w14:textId="16E12598" w:rsidR="00396388" w:rsidRDefault="00396388" w:rsidP="00396388">
      <w:pPr>
        <w:pStyle w:val="Listenabsatz"/>
        <w:rPr>
          <w:b/>
          <w:bCs/>
        </w:rPr>
      </w:pPr>
    </w:p>
    <w:p w14:paraId="368C5EA2" w14:textId="38A9AD5B" w:rsidR="00396388" w:rsidRPr="00396388" w:rsidRDefault="00396388" w:rsidP="00396388">
      <w:pPr>
        <w:pStyle w:val="Listenabsatz"/>
      </w:pPr>
      <w:r>
        <w:t>Nein, Sie können einfach am EMV Karrierestand vorbeischauen. Eine Anmeldung vorab ist nicht möglich.</w:t>
      </w:r>
    </w:p>
    <w:p w14:paraId="10EBD264" w14:textId="77777777" w:rsidR="00396388" w:rsidRDefault="00396388" w:rsidP="00396388">
      <w:pPr>
        <w:pStyle w:val="Listenabsatz"/>
        <w:rPr>
          <w:b/>
          <w:bCs/>
        </w:rPr>
      </w:pPr>
    </w:p>
    <w:p w14:paraId="356FEB00" w14:textId="0581E249" w:rsidR="00396388" w:rsidRDefault="00E55BC9" w:rsidP="00396388">
      <w:pPr>
        <w:pStyle w:val="Listenabsatz"/>
        <w:numPr>
          <w:ilvl w:val="0"/>
          <w:numId w:val="1"/>
        </w:numPr>
        <w:rPr>
          <w:b/>
          <w:bCs/>
        </w:rPr>
      </w:pPr>
      <w:r>
        <w:rPr>
          <w:b/>
          <w:bCs/>
        </w:rPr>
        <w:t>Wie finde ich mich auf der Messe zurecht</w:t>
      </w:r>
      <w:r w:rsidR="00396388">
        <w:rPr>
          <w:b/>
          <w:bCs/>
        </w:rPr>
        <w:t>?</w:t>
      </w:r>
    </w:p>
    <w:p w14:paraId="62D2C44A" w14:textId="4AC12672" w:rsidR="00396388" w:rsidRDefault="00396388" w:rsidP="00396388">
      <w:pPr>
        <w:pStyle w:val="Listenabsatz"/>
        <w:rPr>
          <w:b/>
          <w:bCs/>
        </w:rPr>
      </w:pPr>
    </w:p>
    <w:p w14:paraId="6EECBBE7" w14:textId="04FB65F1" w:rsidR="00396388" w:rsidRPr="00396388" w:rsidRDefault="00396388" w:rsidP="00396388">
      <w:pPr>
        <w:pStyle w:val="Listenabsatz"/>
      </w:pPr>
      <w:r>
        <w:t xml:space="preserve">Einen </w:t>
      </w:r>
      <w:r w:rsidR="00DD774A">
        <w:t xml:space="preserve">interaktiven </w:t>
      </w:r>
      <w:r>
        <w:t xml:space="preserve">Hallenplan können </w:t>
      </w:r>
      <w:r w:rsidR="00DD774A">
        <w:t xml:space="preserve">Sie sich </w:t>
      </w:r>
      <w:hyperlink r:id="rId10" w:history="1">
        <w:r w:rsidR="00DD774A" w:rsidRPr="00DD774A">
          <w:rPr>
            <w:rStyle w:val="Hyperlink"/>
          </w:rPr>
          <w:t>hi</w:t>
        </w:r>
        <w:r w:rsidR="00DD774A" w:rsidRPr="00DD774A">
          <w:rPr>
            <w:rStyle w:val="Hyperlink"/>
          </w:rPr>
          <w:t>e</w:t>
        </w:r>
        <w:r w:rsidR="00DD774A" w:rsidRPr="00DD774A">
          <w:rPr>
            <w:rStyle w:val="Hyperlink"/>
          </w:rPr>
          <w:t>r</w:t>
        </w:r>
      </w:hyperlink>
      <w:r w:rsidR="00DD774A">
        <w:t xml:space="preserve"> anschauen.</w:t>
      </w:r>
    </w:p>
    <w:p w14:paraId="536195DC" w14:textId="33DA4E23" w:rsidR="00E55BC9" w:rsidRDefault="00E55BC9" w:rsidP="00E55BC9">
      <w:pPr>
        <w:rPr>
          <w:b/>
          <w:bCs/>
        </w:rPr>
      </w:pPr>
    </w:p>
    <w:p w14:paraId="4DC51C07" w14:textId="77777777" w:rsidR="00396388" w:rsidRDefault="00396388" w:rsidP="009F47C9">
      <w:pPr>
        <w:rPr>
          <w:b/>
          <w:bCs/>
        </w:rPr>
      </w:pPr>
    </w:p>
    <w:p w14:paraId="7A2DDA96" w14:textId="77777777" w:rsidR="00396388" w:rsidRDefault="00396388" w:rsidP="009F47C9">
      <w:pPr>
        <w:rPr>
          <w:b/>
          <w:bCs/>
        </w:rPr>
      </w:pPr>
    </w:p>
    <w:p w14:paraId="29D991D3" w14:textId="77777777" w:rsidR="00396388" w:rsidRDefault="00396388" w:rsidP="009F47C9">
      <w:pPr>
        <w:rPr>
          <w:b/>
          <w:bCs/>
        </w:rPr>
      </w:pPr>
    </w:p>
    <w:p w14:paraId="3A1A7C72" w14:textId="77777777" w:rsidR="00396388" w:rsidRDefault="00396388" w:rsidP="009F47C9">
      <w:pPr>
        <w:rPr>
          <w:b/>
          <w:bCs/>
        </w:rPr>
      </w:pPr>
    </w:p>
    <w:p w14:paraId="13EABF44" w14:textId="77777777" w:rsidR="00396388" w:rsidRDefault="00396388" w:rsidP="009F47C9">
      <w:pPr>
        <w:rPr>
          <w:b/>
          <w:bCs/>
        </w:rPr>
      </w:pPr>
    </w:p>
    <w:p w14:paraId="4DC0082A" w14:textId="77777777" w:rsidR="00396388" w:rsidRDefault="00396388" w:rsidP="009F47C9">
      <w:pPr>
        <w:rPr>
          <w:b/>
          <w:bCs/>
        </w:rPr>
      </w:pPr>
    </w:p>
    <w:p w14:paraId="126DA70B" w14:textId="77777777" w:rsidR="00396388" w:rsidRDefault="00396388" w:rsidP="009F47C9">
      <w:pPr>
        <w:rPr>
          <w:b/>
          <w:bCs/>
        </w:rPr>
      </w:pPr>
    </w:p>
    <w:p w14:paraId="14649959" w14:textId="77777777" w:rsidR="00396388" w:rsidRDefault="00396388" w:rsidP="009F47C9">
      <w:pPr>
        <w:rPr>
          <w:b/>
          <w:bCs/>
        </w:rPr>
      </w:pPr>
    </w:p>
    <w:p w14:paraId="43F5EE2F" w14:textId="77777777" w:rsidR="00396388" w:rsidRDefault="00396388" w:rsidP="009F47C9">
      <w:pPr>
        <w:rPr>
          <w:b/>
          <w:bCs/>
        </w:rPr>
      </w:pPr>
    </w:p>
    <w:p w14:paraId="654606B6" w14:textId="77777777" w:rsidR="00396388" w:rsidRDefault="00396388" w:rsidP="009F47C9">
      <w:pPr>
        <w:rPr>
          <w:b/>
          <w:bCs/>
        </w:rPr>
      </w:pPr>
    </w:p>
    <w:p w14:paraId="2000A812" w14:textId="77777777" w:rsidR="00396388" w:rsidRDefault="00396388" w:rsidP="009F47C9">
      <w:pPr>
        <w:rPr>
          <w:b/>
          <w:bCs/>
        </w:rPr>
      </w:pPr>
    </w:p>
    <w:p w14:paraId="31773189" w14:textId="77777777" w:rsidR="00396388" w:rsidRDefault="00396388" w:rsidP="009F47C9">
      <w:pPr>
        <w:rPr>
          <w:b/>
          <w:bCs/>
        </w:rPr>
      </w:pPr>
    </w:p>
    <w:p w14:paraId="4C4DCC4C" w14:textId="77777777" w:rsidR="00396388" w:rsidRDefault="00396388" w:rsidP="009F47C9">
      <w:pPr>
        <w:rPr>
          <w:b/>
          <w:bCs/>
        </w:rPr>
      </w:pPr>
    </w:p>
    <w:p w14:paraId="17D0EC48" w14:textId="77777777" w:rsidR="00396388" w:rsidRDefault="00396388" w:rsidP="009F47C9">
      <w:pPr>
        <w:rPr>
          <w:b/>
          <w:bCs/>
        </w:rPr>
      </w:pPr>
    </w:p>
    <w:p w14:paraId="7561036F" w14:textId="77777777" w:rsidR="00396388" w:rsidRDefault="00396388" w:rsidP="009F47C9">
      <w:pPr>
        <w:rPr>
          <w:b/>
          <w:bCs/>
        </w:rPr>
      </w:pPr>
    </w:p>
    <w:p w14:paraId="5E145BA7" w14:textId="77777777" w:rsidR="00396388" w:rsidRDefault="00396388" w:rsidP="009F47C9">
      <w:pPr>
        <w:rPr>
          <w:b/>
          <w:bCs/>
        </w:rPr>
      </w:pPr>
    </w:p>
    <w:p w14:paraId="65101493" w14:textId="77777777" w:rsidR="00396388" w:rsidRDefault="00396388" w:rsidP="009F47C9">
      <w:pPr>
        <w:rPr>
          <w:b/>
          <w:bCs/>
        </w:rPr>
      </w:pPr>
    </w:p>
    <w:p w14:paraId="488E6D11" w14:textId="77777777" w:rsidR="00396388" w:rsidRDefault="00396388" w:rsidP="009F47C9">
      <w:pPr>
        <w:rPr>
          <w:b/>
          <w:bCs/>
        </w:rPr>
      </w:pPr>
    </w:p>
    <w:p w14:paraId="2966B604" w14:textId="77777777" w:rsidR="00396388" w:rsidRDefault="00396388" w:rsidP="009F47C9">
      <w:pPr>
        <w:rPr>
          <w:b/>
          <w:bCs/>
        </w:rPr>
      </w:pPr>
    </w:p>
    <w:p w14:paraId="6112BEAF" w14:textId="1AFAFA72" w:rsidR="009F47C9" w:rsidRDefault="00E55BC9" w:rsidP="009F47C9">
      <w:pPr>
        <w:rPr>
          <w:b/>
          <w:bCs/>
        </w:rPr>
      </w:pPr>
      <w:r>
        <w:rPr>
          <w:b/>
          <w:bCs/>
        </w:rPr>
        <w:t>Kontakt</w:t>
      </w:r>
      <w:r w:rsidR="009F47C9">
        <w:rPr>
          <w:b/>
          <w:bCs/>
        </w:rPr>
        <w:t>:</w:t>
      </w:r>
    </w:p>
    <w:p w14:paraId="72BD9D09" w14:textId="7E9CD134" w:rsidR="009F47C9" w:rsidRPr="009F47C9" w:rsidRDefault="009F47C9" w:rsidP="009F47C9">
      <w:pPr>
        <w:rPr>
          <w:b/>
          <w:bCs/>
        </w:rPr>
      </w:pPr>
      <w:r w:rsidRPr="00A84F18">
        <w:rPr>
          <w:rFonts w:cstheme="majorHAnsi"/>
          <w:noProof/>
          <w:color w:val="000000" w:themeColor="text1"/>
          <w:sz w:val="28"/>
          <w:szCs w:val="28"/>
          <w:lang w:eastAsia="de-DE"/>
        </w:rPr>
        <mc:AlternateContent>
          <mc:Choice Requires="wps">
            <w:drawing>
              <wp:anchor distT="45720" distB="45720" distL="114300" distR="114300" simplePos="0" relativeHeight="251661312" behindDoc="0" locked="0" layoutInCell="1" allowOverlap="1" wp14:anchorId="7D835049" wp14:editId="31ABF808">
                <wp:simplePos x="0" y="0"/>
                <wp:positionH relativeFrom="margin">
                  <wp:posOffset>2183130</wp:posOffset>
                </wp:positionH>
                <wp:positionV relativeFrom="paragraph">
                  <wp:posOffset>242570</wp:posOffset>
                </wp:positionV>
                <wp:extent cx="4008120" cy="140462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404620"/>
                        </a:xfrm>
                        <a:prstGeom prst="rect">
                          <a:avLst/>
                        </a:prstGeom>
                        <a:solidFill>
                          <a:srgbClr val="FFFFFF"/>
                        </a:solidFill>
                        <a:ln w="9525">
                          <a:noFill/>
                          <a:miter lim="800000"/>
                          <a:headEnd/>
                          <a:tailEnd/>
                        </a:ln>
                      </wps:spPr>
                      <wps:txbx>
                        <w:txbxContent>
                          <w:p w14:paraId="465B4D52" w14:textId="77777777" w:rsidR="009F47C9" w:rsidRDefault="009F47C9" w:rsidP="009F47C9">
                            <w:pPr>
                              <w:jc w:val="both"/>
                              <w:rPr>
                                <w:rFonts w:cstheme="majorHAnsi"/>
                                <w:color w:val="505050"/>
                              </w:rPr>
                            </w:pPr>
                            <w:r w:rsidRPr="00E52E83">
                              <w:rPr>
                                <w:rFonts w:cstheme="majorHAnsi"/>
                                <w:color w:val="505050"/>
                              </w:rPr>
                              <w:t>Samia Boutari I Senior Beraterin</w:t>
                            </w:r>
                          </w:p>
                          <w:p w14:paraId="37B220C0" w14:textId="77777777" w:rsidR="009F47C9" w:rsidRPr="00E52E83" w:rsidRDefault="009F47C9" w:rsidP="009F47C9">
                            <w:pPr>
                              <w:jc w:val="both"/>
                              <w:rPr>
                                <w:rFonts w:cstheme="majorHAnsi"/>
                                <w:color w:val="505050"/>
                              </w:rPr>
                            </w:pPr>
                            <w:r w:rsidRPr="00E52E83">
                              <w:rPr>
                                <w:rFonts w:cstheme="majorHAnsi"/>
                                <w:color w:val="505050"/>
                              </w:rPr>
                              <w:br/>
                              <w:t xml:space="preserve">Diplom-Pädagogin mit Schwerpunkten Erwachsenenbildung, Psychologie und Betriebswirtschaft / Universität Köln; ausgebildeter Coach; zertifiziert im Bereich der Eignungsdiagnostik für das Bochumer Inventar der Ruhruniversität Bochum, seit 1997 bei </w:t>
                            </w:r>
                            <w:proofErr w:type="spellStart"/>
                            <w:r w:rsidRPr="00E52E83">
                              <w:rPr>
                                <w:rFonts w:cstheme="majorHAnsi"/>
                                <w:color w:val="505050"/>
                              </w:rPr>
                              <w:t>proJob</w:t>
                            </w:r>
                            <w:proofErr w:type="spellEnd"/>
                            <w:r w:rsidRPr="00E52E83">
                              <w:rPr>
                                <w:rFonts w:cstheme="majorHAnsi"/>
                                <w:color w:val="505050"/>
                              </w:rPr>
                              <w:t>, Schwerpunkte in den Bereichen Recruiting, Eignungsdiagnostik, Karriereberatung, Auswahl- und Entwicklungsverfahren.</w:t>
                            </w:r>
                          </w:p>
                          <w:p w14:paraId="479F370C" w14:textId="77777777" w:rsidR="009F47C9" w:rsidRPr="00E52E83" w:rsidRDefault="009F47C9" w:rsidP="009F47C9">
                            <w:pPr>
                              <w:jc w:val="both"/>
                              <w:rPr>
                                <w:rFonts w:cstheme="majorHAnsi"/>
                                <w:color w:val="505050"/>
                              </w:rPr>
                            </w:pPr>
                            <w:r w:rsidRPr="00E52E83">
                              <w:rPr>
                                <w:rFonts w:cstheme="majorHAnsi"/>
                                <w:color w:val="505050"/>
                              </w:rPr>
                              <w:t>boutari@projob.de I +49 221 788755-12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D835049" id="_x0000_t202" coordsize="21600,21600" o:spt="202" path="m,l,21600r21600,l21600,xe">
                <v:stroke joinstyle="miter"/>
                <v:path gradientshapeok="t" o:connecttype="rect"/>
              </v:shapetype>
              <v:shape id="Textfeld 2" o:spid="_x0000_s1026" type="#_x0000_t202" style="position:absolute;margin-left:171.9pt;margin-top:19.1pt;width:315.6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" stroked="f">
                <v:textbox style="mso-fit-shape-to-text:t">
                  <w:txbxContent>
                    <w:p w14:paraId="465B4D52" w14:textId="77777777" w:rsidR="009F47C9" w:rsidRDefault="009F47C9" w:rsidP="009F47C9">
                      <w:pPr>
                        <w:jc w:val="both"/>
                        <w:rPr>
                          <w:rFonts w:cstheme="majorHAnsi"/>
                          <w:color w:val="505050"/>
                        </w:rPr>
                      </w:pPr>
                      <w:r w:rsidRPr="00E52E83">
                        <w:rPr>
                          <w:rFonts w:cstheme="majorHAnsi"/>
                          <w:color w:val="505050"/>
                        </w:rPr>
                        <w:t>Samia Boutari I Senior Beraterin</w:t>
                      </w:r>
                    </w:p>
                    <w:p w14:paraId="37B220C0" w14:textId="77777777" w:rsidR="009F47C9" w:rsidRPr="00E52E83" w:rsidRDefault="009F47C9" w:rsidP="009F47C9">
                      <w:pPr>
                        <w:jc w:val="both"/>
                        <w:rPr>
                          <w:rFonts w:cstheme="majorHAnsi"/>
                          <w:color w:val="505050"/>
                        </w:rPr>
                      </w:pPr>
                      <w:r w:rsidRPr="00E52E83">
                        <w:rPr>
                          <w:rFonts w:cstheme="majorHAnsi"/>
                          <w:color w:val="505050"/>
                        </w:rPr>
                        <w:br/>
                        <w:t>Diplom-Pädagogin mit Schwerpunkten Erwachsenenbildung, Psychologie und Betriebswirtschaft / Universität Köln; ausgebildeter Coach; zertifiziert im Bereich der Eignungsdiagnostik für das Bochumer Inventar der Ruhruniversität Bochum, seit 1997 bei proJob, Schwerpunkte in den Bereichen Recruiting, Eignungsdiagnostik, Karriereberatung, Auswahl- und Entwicklungsverfahren.</w:t>
                      </w:r>
                    </w:p>
                    <w:p w14:paraId="479F370C" w14:textId="77777777" w:rsidR="009F47C9" w:rsidRPr="00E52E83" w:rsidRDefault="009F47C9" w:rsidP="009F47C9">
                      <w:pPr>
                        <w:jc w:val="both"/>
                        <w:rPr>
                          <w:rFonts w:cstheme="majorHAnsi"/>
                          <w:color w:val="505050"/>
                        </w:rPr>
                      </w:pPr>
                      <w:r w:rsidRPr="00E52E83">
                        <w:rPr>
                          <w:rFonts w:cstheme="majorHAnsi"/>
                          <w:color w:val="505050"/>
                        </w:rPr>
                        <w:t>boutari@projob.de I +49 221 788755-12</w:t>
                      </w:r>
                    </w:p>
                  </w:txbxContent>
                </v:textbox>
                <w10:wrap type="square" anchorx="margin"/>
              </v:shape>
            </w:pict>
          </mc:Fallback>
        </mc:AlternateContent>
      </w:r>
    </w:p>
    <w:p w14:paraId="6F3E641E" w14:textId="77777777" w:rsidR="009F47C9" w:rsidRPr="00A84F18" w:rsidRDefault="009F47C9" w:rsidP="009F47C9">
      <w:pPr>
        <w:rPr>
          <w:rFonts w:cstheme="majorHAnsi"/>
          <w:color w:val="000000" w:themeColor="text1"/>
          <w:sz w:val="28"/>
          <w:szCs w:val="28"/>
        </w:rPr>
      </w:pPr>
      <w:r w:rsidRPr="00A84F18">
        <w:rPr>
          <w:rFonts w:cstheme="majorHAnsi"/>
          <w:noProof/>
          <w:color w:val="000000" w:themeColor="text1"/>
          <w:sz w:val="28"/>
          <w:szCs w:val="28"/>
          <w:lang w:eastAsia="de-DE"/>
        </w:rPr>
        <w:drawing>
          <wp:anchor distT="0" distB="0" distL="114300" distR="114300" simplePos="0" relativeHeight="251659264" behindDoc="0" locked="0" layoutInCell="1" allowOverlap="1" wp14:anchorId="2D5719F5" wp14:editId="018B97B0">
            <wp:simplePos x="0" y="0"/>
            <wp:positionH relativeFrom="margin">
              <wp:posOffset>-166370</wp:posOffset>
            </wp:positionH>
            <wp:positionV relativeFrom="paragraph">
              <wp:posOffset>85725</wp:posOffset>
            </wp:positionV>
            <wp:extent cx="1790700" cy="1813560"/>
            <wp:effectExtent l="0" t="0" r="0" b="0"/>
            <wp:wrapThrough wrapText="bothSides">
              <wp:wrapPolygon edited="0">
                <wp:start x="8272" y="0"/>
                <wp:lineTo x="6434" y="454"/>
                <wp:lineTo x="2068" y="2950"/>
                <wp:lineTo x="1379" y="4765"/>
                <wp:lineTo x="0" y="7261"/>
                <wp:lineTo x="0" y="12933"/>
                <wp:lineTo x="230" y="14521"/>
                <wp:lineTo x="2298" y="18605"/>
                <wp:lineTo x="7353" y="21328"/>
                <wp:lineTo x="8043" y="21328"/>
                <wp:lineTo x="13328" y="21328"/>
                <wp:lineTo x="14247" y="21328"/>
                <wp:lineTo x="19072" y="18605"/>
                <wp:lineTo x="21370" y="14521"/>
                <wp:lineTo x="21370" y="7261"/>
                <wp:lineTo x="19991" y="4765"/>
                <wp:lineTo x="19532" y="2950"/>
                <wp:lineTo x="15166" y="454"/>
                <wp:lineTo x="13098" y="0"/>
                <wp:lineTo x="8272" y="0"/>
              </wp:wrapPolygon>
            </wp:wrapThrough>
            <wp:docPr id="274" name="Grafik 274" descr="Ein Bild, das Text, Person, drinnen, Rega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Grafik 274" descr="Ein Bild, das Text, Person, drinnen, Regal enthält.&#10;&#10;Automatisch generierte Beschreibung"/>
                    <pic:cNvPicPr/>
                  </pic:nvPicPr>
                  <pic:blipFill rotWithShape="1">
                    <a:blip r:embed="rId11">
                      <a:extLst>
                        <a:ext uri="{28A0092B-C50C-407E-A947-70E740481C1C}">
                          <a14:useLocalDpi xmlns:a14="http://schemas.microsoft.com/office/drawing/2010/main" val="0"/>
                        </a:ext>
                      </a:extLst>
                    </a:blip>
                    <a:srcRect l="21406" t="8585" b="38349"/>
                    <a:stretch/>
                  </pic:blipFill>
                  <pic:spPr bwMode="auto">
                    <a:xfrm>
                      <a:off x="0" y="0"/>
                      <a:ext cx="1790700" cy="181356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93CADC" w14:textId="77777777" w:rsidR="009F47C9" w:rsidRPr="00A84F18" w:rsidRDefault="009F47C9" w:rsidP="009F47C9">
      <w:pPr>
        <w:rPr>
          <w:rFonts w:cstheme="majorHAnsi"/>
          <w:color w:val="000000" w:themeColor="text1"/>
          <w:sz w:val="28"/>
          <w:szCs w:val="28"/>
        </w:rPr>
      </w:pPr>
    </w:p>
    <w:p w14:paraId="0BDA2C6C" w14:textId="77777777" w:rsidR="009F47C9" w:rsidRPr="00A84F18" w:rsidRDefault="009F47C9" w:rsidP="009F47C9">
      <w:pPr>
        <w:rPr>
          <w:rFonts w:cstheme="majorHAnsi"/>
          <w:color w:val="000000" w:themeColor="text1"/>
          <w:sz w:val="28"/>
          <w:szCs w:val="28"/>
        </w:rPr>
      </w:pPr>
    </w:p>
    <w:p w14:paraId="4BE6DE2F" w14:textId="77777777" w:rsidR="009F47C9" w:rsidRPr="00A84F18" w:rsidRDefault="009F47C9" w:rsidP="009F47C9">
      <w:pPr>
        <w:rPr>
          <w:rFonts w:cstheme="majorHAnsi"/>
          <w:color w:val="000000" w:themeColor="text1"/>
          <w:sz w:val="28"/>
          <w:szCs w:val="28"/>
        </w:rPr>
      </w:pPr>
    </w:p>
    <w:p w14:paraId="72E69EB1" w14:textId="77777777" w:rsidR="009F47C9" w:rsidRPr="00A84F18" w:rsidRDefault="009F47C9" w:rsidP="009F47C9">
      <w:pPr>
        <w:rPr>
          <w:rFonts w:cstheme="majorHAnsi"/>
          <w:color w:val="000000" w:themeColor="text1"/>
          <w:sz w:val="28"/>
          <w:szCs w:val="28"/>
        </w:rPr>
      </w:pPr>
    </w:p>
    <w:p w14:paraId="1462E28A" w14:textId="77777777" w:rsidR="009F47C9" w:rsidRPr="00A84F18" w:rsidRDefault="009F47C9" w:rsidP="009F47C9">
      <w:pPr>
        <w:rPr>
          <w:rFonts w:cstheme="majorHAnsi"/>
          <w:color w:val="000000" w:themeColor="text1"/>
          <w:sz w:val="28"/>
          <w:szCs w:val="28"/>
        </w:rPr>
      </w:pPr>
    </w:p>
    <w:p w14:paraId="309993E3" w14:textId="77777777" w:rsidR="009F47C9" w:rsidRPr="00A84F18" w:rsidRDefault="009F47C9" w:rsidP="009F47C9">
      <w:pPr>
        <w:rPr>
          <w:rFonts w:cstheme="majorHAnsi"/>
          <w:color w:val="000000" w:themeColor="text1"/>
          <w:sz w:val="28"/>
          <w:szCs w:val="28"/>
        </w:rPr>
      </w:pPr>
    </w:p>
    <w:p w14:paraId="0ECB3772" w14:textId="77777777" w:rsidR="009F47C9" w:rsidRPr="00A84F18" w:rsidRDefault="009F47C9" w:rsidP="009F47C9">
      <w:pPr>
        <w:rPr>
          <w:rFonts w:cstheme="majorHAnsi"/>
          <w:color w:val="000000" w:themeColor="text1"/>
          <w:sz w:val="28"/>
          <w:szCs w:val="28"/>
        </w:rPr>
      </w:pPr>
      <w:r w:rsidRPr="00A84F18">
        <w:rPr>
          <w:rFonts w:cstheme="majorHAnsi"/>
          <w:noProof/>
          <w:color w:val="000000" w:themeColor="text1"/>
          <w:sz w:val="28"/>
          <w:szCs w:val="28"/>
          <w:lang w:eastAsia="de-DE"/>
        </w:rPr>
        <w:drawing>
          <wp:anchor distT="0" distB="0" distL="114300" distR="114300" simplePos="0" relativeHeight="251660288" behindDoc="0" locked="0" layoutInCell="1" allowOverlap="1" wp14:anchorId="6346D995" wp14:editId="30160E22">
            <wp:simplePos x="0" y="0"/>
            <wp:positionH relativeFrom="margin">
              <wp:posOffset>-134620</wp:posOffset>
            </wp:positionH>
            <wp:positionV relativeFrom="paragraph">
              <wp:posOffset>78105</wp:posOffset>
            </wp:positionV>
            <wp:extent cx="1790700" cy="1813560"/>
            <wp:effectExtent l="0" t="0" r="0" b="0"/>
            <wp:wrapThrough wrapText="bothSides">
              <wp:wrapPolygon edited="0">
                <wp:start x="8272" y="0"/>
                <wp:lineTo x="6434" y="454"/>
                <wp:lineTo x="2068" y="2950"/>
                <wp:lineTo x="1379" y="4765"/>
                <wp:lineTo x="0" y="7261"/>
                <wp:lineTo x="0" y="12933"/>
                <wp:lineTo x="230" y="14521"/>
                <wp:lineTo x="2298" y="18605"/>
                <wp:lineTo x="7353" y="21328"/>
                <wp:lineTo x="8043" y="21328"/>
                <wp:lineTo x="13328" y="21328"/>
                <wp:lineTo x="14247" y="21328"/>
                <wp:lineTo x="19072" y="18605"/>
                <wp:lineTo x="21370" y="14521"/>
                <wp:lineTo x="21370" y="7261"/>
                <wp:lineTo x="19991" y="4765"/>
                <wp:lineTo x="19532" y="2950"/>
                <wp:lineTo x="15166" y="454"/>
                <wp:lineTo x="13098" y="0"/>
                <wp:lineTo x="8272" y="0"/>
              </wp:wrapPolygon>
            </wp:wrapThrough>
            <wp:docPr id="278" name="Grafik 278" descr="Ein Bild, das Person, Anzug,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Grafik 278" descr="Ein Bild, das Person, Anzug, Wand, drinnen enthält.&#10;&#10;Automatisch generierte Beschreibung"/>
                    <pic:cNvPicPr/>
                  </pic:nvPicPr>
                  <pic:blipFill rotWithShape="1">
                    <a:blip r:embed="rId12" cstate="print">
                      <a:extLst>
                        <a:ext uri="{28A0092B-C50C-407E-A947-70E740481C1C}">
                          <a14:useLocalDpi xmlns:a14="http://schemas.microsoft.com/office/drawing/2010/main" val="0"/>
                        </a:ext>
                      </a:extLst>
                    </a:blip>
                    <a:srcRect b="24042"/>
                    <a:stretch/>
                  </pic:blipFill>
                  <pic:spPr bwMode="auto">
                    <a:xfrm>
                      <a:off x="0" y="0"/>
                      <a:ext cx="1790700" cy="1813560"/>
                    </a:xfrm>
                    <a:prstGeom prst="ellipse">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51ACAEF" w14:textId="77777777" w:rsidR="009F47C9" w:rsidRPr="00A84F18" w:rsidRDefault="009F47C9" w:rsidP="009F47C9">
      <w:pPr>
        <w:rPr>
          <w:rFonts w:cstheme="majorHAnsi"/>
          <w:color w:val="000000" w:themeColor="text1"/>
          <w:sz w:val="28"/>
          <w:szCs w:val="28"/>
        </w:rPr>
      </w:pPr>
      <w:r w:rsidRPr="00A84F18">
        <w:rPr>
          <w:rFonts w:cstheme="majorHAnsi"/>
          <w:noProof/>
          <w:color w:val="000000" w:themeColor="text1"/>
          <w:sz w:val="28"/>
          <w:szCs w:val="28"/>
          <w:lang w:eastAsia="de-DE"/>
        </w:rPr>
        <mc:AlternateContent>
          <mc:Choice Requires="wps">
            <w:drawing>
              <wp:anchor distT="45720" distB="45720" distL="114300" distR="114300" simplePos="0" relativeHeight="251662336" behindDoc="0" locked="0" layoutInCell="1" allowOverlap="1" wp14:anchorId="59290DF5" wp14:editId="17096784">
                <wp:simplePos x="0" y="0"/>
                <wp:positionH relativeFrom="margin">
                  <wp:posOffset>2230120</wp:posOffset>
                </wp:positionH>
                <wp:positionV relativeFrom="paragraph">
                  <wp:posOffset>88900</wp:posOffset>
                </wp:positionV>
                <wp:extent cx="4008120" cy="1404620"/>
                <wp:effectExtent l="0" t="0" r="0" b="0"/>
                <wp:wrapSquare wrapText="bothSides"/>
                <wp:docPr id="28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8120" cy="1404620"/>
                        </a:xfrm>
                        <a:prstGeom prst="rect">
                          <a:avLst/>
                        </a:prstGeom>
                        <a:solidFill>
                          <a:srgbClr val="FFFFFF"/>
                        </a:solidFill>
                        <a:ln w="9525">
                          <a:noFill/>
                          <a:miter lim="800000"/>
                          <a:headEnd/>
                          <a:tailEnd/>
                        </a:ln>
                      </wps:spPr>
                      <wps:txbx>
                        <w:txbxContent>
                          <w:p w14:paraId="6D1DCDE5" w14:textId="77777777" w:rsidR="009F47C9" w:rsidRDefault="009F47C9" w:rsidP="009F47C9">
                            <w:pPr>
                              <w:jc w:val="both"/>
                              <w:rPr>
                                <w:rFonts w:cstheme="majorHAnsi"/>
                                <w:color w:val="505050"/>
                              </w:rPr>
                            </w:pPr>
                            <w:r>
                              <w:rPr>
                                <w:rFonts w:cstheme="majorHAnsi"/>
                                <w:color w:val="505050"/>
                              </w:rPr>
                              <w:t>Felix Hagelschur I</w:t>
                            </w:r>
                            <w:r w:rsidRPr="00A60E65">
                              <w:rPr>
                                <w:rFonts w:cstheme="majorHAnsi"/>
                                <w:color w:val="505050"/>
                              </w:rPr>
                              <w:t xml:space="preserve"> Office Manager</w:t>
                            </w:r>
                          </w:p>
                          <w:p w14:paraId="2B70BA70" w14:textId="77777777" w:rsidR="009F47C9" w:rsidRPr="00A60E65" w:rsidRDefault="009F47C9" w:rsidP="009F47C9">
                            <w:pPr>
                              <w:jc w:val="both"/>
                              <w:rPr>
                                <w:rFonts w:cstheme="majorHAnsi"/>
                                <w:color w:val="505050"/>
                              </w:rPr>
                            </w:pPr>
                            <w:r w:rsidRPr="00A60E65">
                              <w:rPr>
                                <w:rFonts w:cstheme="majorHAnsi"/>
                                <w:color w:val="505050"/>
                              </w:rPr>
                              <w:br/>
                              <w:t>Ausgebildete</w:t>
                            </w:r>
                            <w:r>
                              <w:rPr>
                                <w:rFonts w:cstheme="majorHAnsi"/>
                                <w:color w:val="505050"/>
                              </w:rPr>
                              <w:t>r Hotelfachmann</w:t>
                            </w:r>
                          </w:p>
                          <w:p w14:paraId="1EAD1210" w14:textId="77777777" w:rsidR="009F47C9" w:rsidRPr="00A60E65" w:rsidRDefault="009F47C9" w:rsidP="009F47C9">
                            <w:pPr>
                              <w:jc w:val="both"/>
                              <w:rPr>
                                <w:rFonts w:cstheme="majorHAnsi"/>
                                <w:color w:val="505050"/>
                              </w:rPr>
                            </w:pPr>
                            <w:r>
                              <w:rPr>
                                <w:rFonts w:cstheme="majorHAnsi"/>
                                <w:color w:val="505050"/>
                              </w:rPr>
                              <w:t>hagelschur</w:t>
                            </w:r>
                            <w:r w:rsidRPr="00A60E65">
                              <w:rPr>
                                <w:rFonts w:cstheme="majorHAnsi"/>
                                <w:color w:val="505050"/>
                              </w:rPr>
                              <w:t>@projob.de I +49 221 788755-15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9290DF5" id="_x0000_s1027" type="#_x0000_t202" style="position:absolute;margin-left:175.6pt;margin-top:7pt;width:315.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" stroked="f">
                <v:textbox style="mso-fit-shape-to-text:t">
                  <w:txbxContent>
                    <w:p w14:paraId="6D1DCDE5" w14:textId="77777777" w:rsidR="009F47C9" w:rsidRDefault="009F47C9" w:rsidP="009F47C9">
                      <w:pPr>
                        <w:jc w:val="both"/>
                        <w:rPr>
                          <w:rFonts w:cstheme="majorHAnsi"/>
                          <w:color w:val="505050"/>
                        </w:rPr>
                      </w:pPr>
                      <w:r>
                        <w:rPr>
                          <w:rFonts w:cstheme="majorHAnsi"/>
                          <w:color w:val="505050"/>
                        </w:rPr>
                        <w:t>Felix Hagelschur I</w:t>
                      </w:r>
                      <w:r w:rsidRPr="00A60E65">
                        <w:rPr>
                          <w:rFonts w:cstheme="majorHAnsi"/>
                          <w:color w:val="505050"/>
                        </w:rPr>
                        <w:t xml:space="preserve"> Office Manager</w:t>
                      </w:r>
                    </w:p>
                    <w:p w14:paraId="2B70BA70" w14:textId="77777777" w:rsidR="009F47C9" w:rsidRPr="00A60E65" w:rsidRDefault="009F47C9" w:rsidP="009F47C9">
                      <w:pPr>
                        <w:jc w:val="both"/>
                        <w:rPr>
                          <w:rFonts w:cstheme="majorHAnsi"/>
                          <w:color w:val="505050"/>
                        </w:rPr>
                      </w:pPr>
                      <w:r w:rsidRPr="00A60E65">
                        <w:rPr>
                          <w:rFonts w:cstheme="majorHAnsi"/>
                          <w:color w:val="505050"/>
                        </w:rPr>
                        <w:br/>
                        <w:t>Ausgebildete</w:t>
                      </w:r>
                      <w:r>
                        <w:rPr>
                          <w:rFonts w:cstheme="majorHAnsi"/>
                          <w:color w:val="505050"/>
                        </w:rPr>
                        <w:t>r Hotelfachmann</w:t>
                      </w:r>
                    </w:p>
                    <w:p w14:paraId="1EAD1210" w14:textId="77777777" w:rsidR="009F47C9" w:rsidRPr="00A60E65" w:rsidRDefault="009F47C9" w:rsidP="009F47C9">
                      <w:pPr>
                        <w:jc w:val="both"/>
                        <w:rPr>
                          <w:rFonts w:cstheme="majorHAnsi"/>
                          <w:color w:val="505050"/>
                        </w:rPr>
                      </w:pPr>
                      <w:r>
                        <w:rPr>
                          <w:rFonts w:cstheme="majorHAnsi"/>
                          <w:color w:val="505050"/>
                        </w:rPr>
                        <w:t>hagelschur</w:t>
                      </w:r>
                      <w:r w:rsidRPr="00A60E65">
                        <w:rPr>
                          <w:rFonts w:cstheme="majorHAnsi"/>
                          <w:color w:val="505050"/>
                        </w:rPr>
                        <w:t>@projob.de I +49 221 788755-15</w:t>
                      </w:r>
                    </w:p>
                  </w:txbxContent>
                </v:textbox>
                <w10:wrap type="square" anchorx="margin"/>
              </v:shape>
            </w:pict>
          </mc:Fallback>
        </mc:AlternateContent>
      </w:r>
    </w:p>
    <w:p w14:paraId="0FE80759" w14:textId="77777777" w:rsidR="009F47C9" w:rsidRPr="00A84F18" w:rsidRDefault="009F47C9" w:rsidP="009F47C9">
      <w:pPr>
        <w:rPr>
          <w:rFonts w:cstheme="majorHAnsi"/>
          <w:color w:val="000000" w:themeColor="text1"/>
          <w:sz w:val="28"/>
          <w:szCs w:val="28"/>
        </w:rPr>
      </w:pPr>
    </w:p>
    <w:p w14:paraId="536E909C" w14:textId="77777777" w:rsidR="009F47C9" w:rsidRPr="00A84F18" w:rsidRDefault="009F47C9" w:rsidP="009F47C9">
      <w:pPr>
        <w:rPr>
          <w:rFonts w:cstheme="majorHAnsi"/>
          <w:color w:val="000000" w:themeColor="text1"/>
          <w:sz w:val="28"/>
          <w:szCs w:val="28"/>
        </w:rPr>
      </w:pPr>
    </w:p>
    <w:p w14:paraId="53AEA21D" w14:textId="77777777" w:rsidR="009F47C9" w:rsidRPr="00A84F18" w:rsidRDefault="009F47C9" w:rsidP="009F47C9">
      <w:pPr>
        <w:rPr>
          <w:rFonts w:cstheme="majorHAnsi"/>
          <w:color w:val="000000" w:themeColor="text1"/>
          <w:sz w:val="28"/>
          <w:szCs w:val="28"/>
        </w:rPr>
      </w:pPr>
    </w:p>
    <w:p w14:paraId="6D8E0C86" w14:textId="77777777" w:rsidR="009F47C9" w:rsidRPr="00A84F18" w:rsidRDefault="009F47C9" w:rsidP="009F47C9">
      <w:pPr>
        <w:rPr>
          <w:rFonts w:cstheme="majorHAnsi"/>
          <w:color w:val="000000" w:themeColor="text1"/>
          <w:sz w:val="28"/>
          <w:szCs w:val="28"/>
        </w:rPr>
      </w:pPr>
    </w:p>
    <w:p w14:paraId="145818E0" w14:textId="199015F8" w:rsidR="009F47C9" w:rsidRDefault="009F47C9" w:rsidP="00E55BC9">
      <w:pPr>
        <w:rPr>
          <w:b/>
          <w:bCs/>
        </w:rPr>
      </w:pPr>
    </w:p>
    <w:p w14:paraId="47A78FCE" w14:textId="02449AF8" w:rsidR="009F47C9" w:rsidRDefault="009F47C9" w:rsidP="00E55BC9">
      <w:pPr>
        <w:rPr>
          <w:b/>
          <w:bCs/>
        </w:rPr>
      </w:pPr>
    </w:p>
    <w:p w14:paraId="1CF9DA5D" w14:textId="383AD317" w:rsidR="009F47C9" w:rsidRDefault="009F47C9" w:rsidP="00E55BC9">
      <w:pPr>
        <w:rPr>
          <w:b/>
          <w:bCs/>
        </w:rPr>
      </w:pPr>
    </w:p>
    <w:p w14:paraId="43C0F7C4" w14:textId="5CEDEEF2" w:rsidR="009F47C9" w:rsidRDefault="009F47C9" w:rsidP="00E55BC9">
      <w:pPr>
        <w:rPr>
          <w:b/>
          <w:bCs/>
        </w:rPr>
      </w:pPr>
    </w:p>
    <w:p w14:paraId="2EF4A477" w14:textId="7A5627F1" w:rsidR="009F47C9" w:rsidRDefault="009F47C9" w:rsidP="00E55BC9">
      <w:pPr>
        <w:rPr>
          <w:b/>
          <w:bCs/>
        </w:rPr>
      </w:pPr>
    </w:p>
    <w:p w14:paraId="56474A07" w14:textId="07EFC397" w:rsidR="009F47C9" w:rsidRDefault="009F47C9" w:rsidP="00E55BC9">
      <w:pPr>
        <w:rPr>
          <w:b/>
          <w:bCs/>
        </w:rPr>
      </w:pPr>
    </w:p>
    <w:p w14:paraId="142F318E" w14:textId="718CC2D0" w:rsidR="009F47C9" w:rsidRDefault="009F47C9" w:rsidP="00E55BC9">
      <w:pPr>
        <w:rPr>
          <w:b/>
          <w:bCs/>
        </w:rPr>
      </w:pPr>
    </w:p>
    <w:p w14:paraId="401AA88A" w14:textId="59C07D17" w:rsidR="009F47C9" w:rsidRDefault="009F47C9" w:rsidP="00E55BC9">
      <w:pPr>
        <w:rPr>
          <w:b/>
          <w:bCs/>
        </w:rPr>
      </w:pPr>
    </w:p>
    <w:p w14:paraId="488BB5B8" w14:textId="32C72FEF" w:rsidR="009F47C9" w:rsidRDefault="009F47C9" w:rsidP="00E55BC9">
      <w:pPr>
        <w:rPr>
          <w:b/>
          <w:bCs/>
        </w:rPr>
      </w:pPr>
    </w:p>
    <w:p w14:paraId="1E86A05E" w14:textId="2DC306FF" w:rsidR="009F47C9" w:rsidRDefault="009F47C9" w:rsidP="00E55BC9">
      <w:pPr>
        <w:rPr>
          <w:b/>
          <w:bCs/>
        </w:rPr>
      </w:pPr>
    </w:p>
    <w:p w14:paraId="2DF03E1A" w14:textId="77777777" w:rsidR="009F47C9" w:rsidRPr="00E55BC9" w:rsidRDefault="009F47C9" w:rsidP="00E55BC9">
      <w:pPr>
        <w:rPr>
          <w:b/>
          <w:bCs/>
        </w:rPr>
      </w:pPr>
    </w:p>
    <w:sectPr w:rsidR="009F47C9" w:rsidRPr="00E55BC9">
      <w:head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6F6D45" w14:textId="77777777" w:rsidR="000C5F5B" w:rsidRDefault="000C5F5B" w:rsidP="00FB17E7">
      <w:pPr>
        <w:spacing w:after="0" w:line="240" w:lineRule="auto"/>
      </w:pPr>
      <w:r>
        <w:separator/>
      </w:r>
    </w:p>
  </w:endnote>
  <w:endnote w:type="continuationSeparator" w:id="0">
    <w:p w14:paraId="315B3353" w14:textId="77777777" w:rsidR="000C5F5B" w:rsidRDefault="000C5F5B" w:rsidP="00FB1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ato Light">
    <w:altName w:val="Calibri"/>
    <w:charset w:val="00"/>
    <w:family w:val="swiss"/>
    <w:pitch w:val="variable"/>
    <w:sig w:usb0="00000001"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EA0A4" w14:textId="77777777" w:rsidR="000C5F5B" w:rsidRDefault="000C5F5B" w:rsidP="00FB17E7">
      <w:pPr>
        <w:spacing w:after="0" w:line="240" w:lineRule="auto"/>
      </w:pPr>
      <w:r>
        <w:separator/>
      </w:r>
    </w:p>
  </w:footnote>
  <w:footnote w:type="continuationSeparator" w:id="0">
    <w:p w14:paraId="498B6C93" w14:textId="77777777" w:rsidR="000C5F5B" w:rsidRDefault="000C5F5B" w:rsidP="00FB17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7E918" w14:textId="73334F02" w:rsidR="00A1745E" w:rsidRDefault="000C5F5B">
    <w:pPr>
      <w:pStyle w:val="Kopfzeile"/>
    </w:pPr>
    <w:r>
      <w:rPr>
        <w:noProof/>
        <w:lang w:eastAsia="de-DE"/>
      </w:rPr>
      <w:drawing>
        <wp:anchor distT="0" distB="0" distL="114300" distR="114300" simplePos="0" relativeHeight="251659264" behindDoc="0" locked="0" layoutInCell="1" allowOverlap="1" wp14:anchorId="310997AE" wp14:editId="372EF622">
          <wp:simplePos x="0" y="0"/>
          <wp:positionH relativeFrom="column">
            <wp:posOffset>4977130</wp:posOffset>
          </wp:positionH>
          <wp:positionV relativeFrom="paragraph">
            <wp:posOffset>-230505</wp:posOffset>
          </wp:positionV>
          <wp:extent cx="1419225" cy="1419225"/>
          <wp:effectExtent l="0" t="0" r="9525" b="9525"/>
          <wp:wrapNone/>
          <wp:docPr id="2" name="Grafik 2" descr="EMV 2022 Kö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V 2022 Kö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419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1745E">
      <w:rPr>
        <w:noProof/>
        <w:lang w:eastAsia="de-DE"/>
      </w:rPr>
      <w:drawing>
        <wp:anchor distT="0" distB="0" distL="114300" distR="114300" simplePos="0" relativeHeight="251658240" behindDoc="1" locked="0" layoutInCell="1" allowOverlap="1" wp14:anchorId="2DEA8904" wp14:editId="19972FE7">
          <wp:simplePos x="0" y="0"/>
          <wp:positionH relativeFrom="page">
            <wp:align>left</wp:align>
          </wp:positionH>
          <wp:positionV relativeFrom="page">
            <wp:align>bottom</wp:align>
          </wp:positionV>
          <wp:extent cx="7558768"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2">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E4AEB"/>
    <w:multiLevelType w:val="hybridMultilevel"/>
    <w:tmpl w:val="F06AA750"/>
    <w:lvl w:ilvl="0" w:tplc="8362C77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F5B"/>
    <w:rsid w:val="00081F40"/>
    <w:rsid w:val="000C5F5B"/>
    <w:rsid w:val="000D5EDC"/>
    <w:rsid w:val="00146046"/>
    <w:rsid w:val="00173DE8"/>
    <w:rsid w:val="002C4018"/>
    <w:rsid w:val="00396388"/>
    <w:rsid w:val="004272F0"/>
    <w:rsid w:val="004B4213"/>
    <w:rsid w:val="0053013C"/>
    <w:rsid w:val="00773903"/>
    <w:rsid w:val="008421C3"/>
    <w:rsid w:val="0091557A"/>
    <w:rsid w:val="009C1656"/>
    <w:rsid w:val="009D5F36"/>
    <w:rsid w:val="009F47C9"/>
    <w:rsid w:val="00A1745E"/>
    <w:rsid w:val="00B520EE"/>
    <w:rsid w:val="00BB4D53"/>
    <w:rsid w:val="00C057B1"/>
    <w:rsid w:val="00D477E1"/>
    <w:rsid w:val="00D52898"/>
    <w:rsid w:val="00D56ACB"/>
    <w:rsid w:val="00D91123"/>
    <w:rsid w:val="00DD774A"/>
    <w:rsid w:val="00E345CB"/>
    <w:rsid w:val="00E41A5F"/>
    <w:rsid w:val="00E55BC9"/>
    <w:rsid w:val="00F545F7"/>
    <w:rsid w:val="00FB17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45CB02"/>
  <w15:chartTrackingRefBased/>
  <w15:docId w15:val="{101AF3CC-6F7A-484C-810D-0768D7B07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ato Light" w:eastAsiaTheme="minorHAnsi" w:hAnsi="Lato Light"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17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17E7"/>
  </w:style>
  <w:style w:type="paragraph" w:styleId="Fuzeile">
    <w:name w:val="footer"/>
    <w:basedOn w:val="Standard"/>
    <w:link w:val="FuzeileZchn"/>
    <w:uiPriority w:val="99"/>
    <w:unhideWhenUsed/>
    <w:rsid w:val="00FB17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17E7"/>
  </w:style>
  <w:style w:type="character" w:customStyle="1" w:styleId="hgkelc">
    <w:name w:val="hgkelc"/>
    <w:basedOn w:val="Absatz-Standardschriftart"/>
    <w:rsid w:val="000D5EDC"/>
  </w:style>
  <w:style w:type="paragraph" w:styleId="Listenabsatz">
    <w:name w:val="List Paragraph"/>
    <w:basedOn w:val="Standard"/>
    <w:uiPriority w:val="34"/>
    <w:qFormat/>
    <w:rsid w:val="000C5F5B"/>
    <w:pPr>
      <w:ind w:left="720"/>
      <w:contextualSpacing/>
    </w:pPr>
  </w:style>
  <w:style w:type="character" w:styleId="Hyperlink">
    <w:name w:val="Hyperlink"/>
    <w:basedOn w:val="Absatz-Standardschriftart"/>
    <w:uiPriority w:val="99"/>
    <w:unhideWhenUsed/>
    <w:rsid w:val="00DD774A"/>
    <w:rPr>
      <w:color w:val="0563C1" w:themeColor="hyperlink"/>
      <w:u w:val="single"/>
    </w:rPr>
  </w:style>
  <w:style w:type="character" w:customStyle="1" w:styleId="UnresolvedMention">
    <w:name w:val="Unresolved Mention"/>
    <w:basedOn w:val="Absatz-Standardschriftart"/>
    <w:uiPriority w:val="99"/>
    <w:semiHidden/>
    <w:unhideWhenUsed/>
    <w:rsid w:val="00DD774A"/>
    <w:rPr>
      <w:color w:val="605E5C"/>
      <w:shd w:val="clear" w:color="auto" w:fill="E1DFDD"/>
    </w:rPr>
  </w:style>
  <w:style w:type="character" w:styleId="BesuchterHyperlink">
    <w:name w:val="FollowedHyperlink"/>
    <w:basedOn w:val="Absatz-Standardschriftart"/>
    <w:uiPriority w:val="99"/>
    <w:semiHidden/>
    <w:unhideWhenUsed/>
    <w:rsid w:val="00F545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0115">
      <w:bodyDiv w:val="1"/>
      <w:marLeft w:val="0"/>
      <w:marRight w:val="0"/>
      <w:marTop w:val="0"/>
      <w:marBottom w:val="0"/>
      <w:divBdr>
        <w:top w:val="none" w:sz="0" w:space="0" w:color="auto"/>
        <w:left w:val="none" w:sz="0" w:space="0" w:color="auto"/>
        <w:bottom w:val="none" w:sz="0" w:space="0" w:color="auto"/>
        <w:right w:val="none" w:sz="0" w:space="0" w:color="auto"/>
      </w:divBdr>
      <w:divsChild>
        <w:div w:id="865562786">
          <w:marLeft w:val="0"/>
          <w:marRight w:val="0"/>
          <w:marTop w:val="0"/>
          <w:marBottom w:val="0"/>
          <w:divBdr>
            <w:top w:val="none" w:sz="0" w:space="0" w:color="auto"/>
            <w:left w:val="none" w:sz="0" w:space="0" w:color="auto"/>
            <w:bottom w:val="none" w:sz="0" w:space="0" w:color="auto"/>
            <w:right w:val="none" w:sz="0" w:space="0" w:color="auto"/>
          </w:divBdr>
          <w:divsChild>
            <w:div w:id="1170146065">
              <w:marLeft w:val="0"/>
              <w:marRight w:val="0"/>
              <w:marTop w:val="180"/>
              <w:marBottom w:val="180"/>
              <w:divBdr>
                <w:top w:val="none" w:sz="0" w:space="0" w:color="auto"/>
                <w:left w:val="none" w:sz="0" w:space="0" w:color="auto"/>
                <w:bottom w:val="none" w:sz="0" w:space="0" w:color="auto"/>
                <w:right w:val="none" w:sz="0" w:space="0" w:color="auto"/>
              </w:divBdr>
            </w:div>
          </w:divsChild>
        </w:div>
        <w:div w:id="507868061">
          <w:marLeft w:val="0"/>
          <w:marRight w:val="0"/>
          <w:marTop w:val="0"/>
          <w:marBottom w:val="0"/>
          <w:divBdr>
            <w:top w:val="none" w:sz="0" w:space="0" w:color="auto"/>
            <w:left w:val="none" w:sz="0" w:space="0" w:color="auto"/>
            <w:bottom w:val="none" w:sz="0" w:space="0" w:color="auto"/>
            <w:right w:val="none" w:sz="0" w:space="0" w:color="auto"/>
          </w:divBdr>
          <w:divsChild>
            <w:div w:id="1808475429">
              <w:marLeft w:val="0"/>
              <w:marRight w:val="0"/>
              <w:marTop w:val="0"/>
              <w:marBottom w:val="0"/>
              <w:divBdr>
                <w:top w:val="none" w:sz="0" w:space="0" w:color="auto"/>
                <w:left w:val="none" w:sz="0" w:space="0" w:color="auto"/>
                <w:bottom w:val="none" w:sz="0" w:space="0" w:color="auto"/>
                <w:right w:val="none" w:sz="0" w:space="0" w:color="auto"/>
              </w:divBdr>
              <w:divsChild>
                <w:div w:id="1840995978">
                  <w:marLeft w:val="0"/>
                  <w:marRight w:val="0"/>
                  <w:marTop w:val="0"/>
                  <w:marBottom w:val="0"/>
                  <w:divBdr>
                    <w:top w:val="none" w:sz="0" w:space="0" w:color="auto"/>
                    <w:left w:val="none" w:sz="0" w:space="0" w:color="auto"/>
                    <w:bottom w:val="none" w:sz="0" w:space="0" w:color="auto"/>
                    <w:right w:val="none" w:sz="0" w:space="0" w:color="auto"/>
                  </w:divBdr>
                  <w:divsChild>
                    <w:div w:id="157769481">
                      <w:marLeft w:val="0"/>
                      <w:marRight w:val="0"/>
                      <w:marTop w:val="0"/>
                      <w:marBottom w:val="0"/>
                      <w:divBdr>
                        <w:top w:val="none" w:sz="0" w:space="0" w:color="auto"/>
                        <w:left w:val="none" w:sz="0" w:space="0" w:color="auto"/>
                        <w:bottom w:val="none" w:sz="0" w:space="0" w:color="auto"/>
                        <w:right w:val="none" w:sz="0" w:space="0" w:color="auto"/>
                      </w:divBdr>
                      <w:divsChild>
                        <w:div w:id="293100173">
                          <w:marLeft w:val="0"/>
                          <w:marRight w:val="0"/>
                          <w:marTop w:val="0"/>
                          <w:marBottom w:val="0"/>
                          <w:divBdr>
                            <w:top w:val="none" w:sz="0" w:space="0" w:color="auto"/>
                            <w:left w:val="none" w:sz="0" w:space="0" w:color="auto"/>
                            <w:bottom w:val="none" w:sz="0" w:space="0" w:color="auto"/>
                            <w:right w:val="none" w:sz="0" w:space="0" w:color="auto"/>
                          </w:divBdr>
                          <w:divsChild>
                            <w:div w:id="34270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72169">
      <w:bodyDiv w:val="1"/>
      <w:marLeft w:val="0"/>
      <w:marRight w:val="0"/>
      <w:marTop w:val="0"/>
      <w:marBottom w:val="0"/>
      <w:divBdr>
        <w:top w:val="none" w:sz="0" w:space="0" w:color="auto"/>
        <w:left w:val="none" w:sz="0" w:space="0" w:color="auto"/>
        <w:bottom w:val="none" w:sz="0" w:space="0" w:color="auto"/>
        <w:right w:val="none" w:sz="0" w:space="0" w:color="auto"/>
      </w:divBdr>
      <w:divsChild>
        <w:div w:id="351667">
          <w:marLeft w:val="0"/>
          <w:marRight w:val="0"/>
          <w:marTop w:val="0"/>
          <w:marBottom w:val="0"/>
          <w:divBdr>
            <w:top w:val="none" w:sz="0" w:space="0" w:color="auto"/>
            <w:left w:val="none" w:sz="0" w:space="0" w:color="auto"/>
            <w:bottom w:val="none" w:sz="0" w:space="0" w:color="auto"/>
            <w:right w:val="none" w:sz="0" w:space="0" w:color="auto"/>
          </w:divBdr>
          <w:divsChild>
            <w:div w:id="69356983">
              <w:marLeft w:val="0"/>
              <w:marRight w:val="0"/>
              <w:marTop w:val="180"/>
              <w:marBottom w:val="180"/>
              <w:divBdr>
                <w:top w:val="none" w:sz="0" w:space="0" w:color="auto"/>
                <w:left w:val="none" w:sz="0" w:space="0" w:color="auto"/>
                <w:bottom w:val="none" w:sz="0" w:space="0" w:color="auto"/>
                <w:right w:val="none" w:sz="0" w:space="0" w:color="auto"/>
              </w:divBdr>
            </w:div>
          </w:divsChild>
        </w:div>
        <w:div w:id="336689981">
          <w:marLeft w:val="0"/>
          <w:marRight w:val="0"/>
          <w:marTop w:val="0"/>
          <w:marBottom w:val="0"/>
          <w:divBdr>
            <w:top w:val="none" w:sz="0" w:space="0" w:color="auto"/>
            <w:left w:val="none" w:sz="0" w:space="0" w:color="auto"/>
            <w:bottom w:val="none" w:sz="0" w:space="0" w:color="auto"/>
            <w:right w:val="none" w:sz="0" w:space="0" w:color="auto"/>
          </w:divBdr>
          <w:divsChild>
            <w:div w:id="264462146">
              <w:marLeft w:val="0"/>
              <w:marRight w:val="0"/>
              <w:marTop w:val="0"/>
              <w:marBottom w:val="0"/>
              <w:divBdr>
                <w:top w:val="none" w:sz="0" w:space="0" w:color="auto"/>
                <w:left w:val="none" w:sz="0" w:space="0" w:color="auto"/>
                <w:bottom w:val="none" w:sz="0" w:space="0" w:color="auto"/>
                <w:right w:val="none" w:sz="0" w:space="0" w:color="auto"/>
              </w:divBdr>
              <w:divsChild>
                <w:div w:id="1707631780">
                  <w:marLeft w:val="0"/>
                  <w:marRight w:val="0"/>
                  <w:marTop w:val="0"/>
                  <w:marBottom w:val="0"/>
                  <w:divBdr>
                    <w:top w:val="none" w:sz="0" w:space="0" w:color="auto"/>
                    <w:left w:val="none" w:sz="0" w:space="0" w:color="auto"/>
                    <w:bottom w:val="none" w:sz="0" w:space="0" w:color="auto"/>
                    <w:right w:val="none" w:sz="0" w:space="0" w:color="auto"/>
                  </w:divBdr>
                  <w:divsChild>
                    <w:div w:id="1419138977">
                      <w:marLeft w:val="0"/>
                      <w:marRight w:val="0"/>
                      <w:marTop w:val="0"/>
                      <w:marBottom w:val="0"/>
                      <w:divBdr>
                        <w:top w:val="none" w:sz="0" w:space="0" w:color="auto"/>
                        <w:left w:val="none" w:sz="0" w:space="0" w:color="auto"/>
                        <w:bottom w:val="none" w:sz="0" w:space="0" w:color="auto"/>
                        <w:right w:val="none" w:sz="0" w:space="0" w:color="auto"/>
                      </w:divBdr>
                      <w:divsChild>
                        <w:div w:id="1138498537">
                          <w:marLeft w:val="0"/>
                          <w:marRight w:val="0"/>
                          <w:marTop w:val="0"/>
                          <w:marBottom w:val="0"/>
                          <w:divBdr>
                            <w:top w:val="none" w:sz="0" w:space="0" w:color="auto"/>
                            <w:left w:val="none" w:sz="0" w:space="0" w:color="auto"/>
                            <w:bottom w:val="none" w:sz="0" w:space="0" w:color="auto"/>
                            <w:right w:val="none" w:sz="0" w:space="0" w:color="auto"/>
                          </w:divBdr>
                          <w:divsChild>
                            <w:div w:id="10629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7211">
      <w:bodyDiv w:val="1"/>
      <w:marLeft w:val="0"/>
      <w:marRight w:val="0"/>
      <w:marTop w:val="0"/>
      <w:marBottom w:val="0"/>
      <w:divBdr>
        <w:top w:val="none" w:sz="0" w:space="0" w:color="auto"/>
        <w:left w:val="none" w:sz="0" w:space="0" w:color="auto"/>
        <w:bottom w:val="none" w:sz="0" w:space="0" w:color="auto"/>
        <w:right w:val="none" w:sz="0" w:space="0" w:color="auto"/>
      </w:divBdr>
      <w:divsChild>
        <w:div w:id="814030999">
          <w:marLeft w:val="0"/>
          <w:marRight w:val="0"/>
          <w:marTop w:val="0"/>
          <w:marBottom w:val="0"/>
          <w:divBdr>
            <w:top w:val="none" w:sz="0" w:space="0" w:color="auto"/>
            <w:left w:val="none" w:sz="0" w:space="0" w:color="auto"/>
            <w:bottom w:val="none" w:sz="0" w:space="0" w:color="auto"/>
            <w:right w:val="none" w:sz="0" w:space="0" w:color="auto"/>
          </w:divBdr>
          <w:divsChild>
            <w:div w:id="2092894707">
              <w:marLeft w:val="0"/>
              <w:marRight w:val="0"/>
              <w:marTop w:val="180"/>
              <w:marBottom w:val="180"/>
              <w:divBdr>
                <w:top w:val="none" w:sz="0" w:space="0" w:color="auto"/>
                <w:left w:val="none" w:sz="0" w:space="0" w:color="auto"/>
                <w:bottom w:val="none" w:sz="0" w:space="0" w:color="auto"/>
                <w:right w:val="none" w:sz="0" w:space="0" w:color="auto"/>
              </w:divBdr>
            </w:div>
          </w:divsChild>
        </w:div>
        <w:div w:id="1487284384">
          <w:marLeft w:val="0"/>
          <w:marRight w:val="0"/>
          <w:marTop w:val="0"/>
          <w:marBottom w:val="0"/>
          <w:divBdr>
            <w:top w:val="none" w:sz="0" w:space="0" w:color="auto"/>
            <w:left w:val="none" w:sz="0" w:space="0" w:color="auto"/>
            <w:bottom w:val="none" w:sz="0" w:space="0" w:color="auto"/>
            <w:right w:val="none" w:sz="0" w:space="0" w:color="auto"/>
          </w:divBdr>
          <w:divsChild>
            <w:div w:id="444158063">
              <w:marLeft w:val="0"/>
              <w:marRight w:val="0"/>
              <w:marTop w:val="0"/>
              <w:marBottom w:val="0"/>
              <w:divBdr>
                <w:top w:val="none" w:sz="0" w:space="0" w:color="auto"/>
                <w:left w:val="none" w:sz="0" w:space="0" w:color="auto"/>
                <w:bottom w:val="none" w:sz="0" w:space="0" w:color="auto"/>
                <w:right w:val="none" w:sz="0" w:space="0" w:color="auto"/>
              </w:divBdr>
              <w:divsChild>
                <w:div w:id="1970431908">
                  <w:marLeft w:val="0"/>
                  <w:marRight w:val="0"/>
                  <w:marTop w:val="0"/>
                  <w:marBottom w:val="0"/>
                  <w:divBdr>
                    <w:top w:val="none" w:sz="0" w:space="0" w:color="auto"/>
                    <w:left w:val="none" w:sz="0" w:space="0" w:color="auto"/>
                    <w:bottom w:val="none" w:sz="0" w:space="0" w:color="auto"/>
                    <w:right w:val="none" w:sz="0" w:space="0" w:color="auto"/>
                  </w:divBdr>
                  <w:divsChild>
                    <w:div w:id="2091852685">
                      <w:marLeft w:val="0"/>
                      <w:marRight w:val="0"/>
                      <w:marTop w:val="0"/>
                      <w:marBottom w:val="0"/>
                      <w:divBdr>
                        <w:top w:val="none" w:sz="0" w:space="0" w:color="auto"/>
                        <w:left w:val="none" w:sz="0" w:space="0" w:color="auto"/>
                        <w:bottom w:val="none" w:sz="0" w:space="0" w:color="auto"/>
                        <w:right w:val="none" w:sz="0" w:space="0" w:color="auto"/>
                      </w:divBdr>
                      <w:divsChild>
                        <w:div w:id="1172912402">
                          <w:marLeft w:val="0"/>
                          <w:marRight w:val="0"/>
                          <w:marTop w:val="0"/>
                          <w:marBottom w:val="0"/>
                          <w:divBdr>
                            <w:top w:val="none" w:sz="0" w:space="0" w:color="auto"/>
                            <w:left w:val="none" w:sz="0" w:space="0" w:color="auto"/>
                            <w:bottom w:val="none" w:sz="0" w:space="0" w:color="auto"/>
                            <w:right w:val="none" w:sz="0" w:space="0" w:color="auto"/>
                          </w:divBdr>
                          <w:divsChild>
                            <w:div w:id="15414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7879">
      <w:bodyDiv w:val="1"/>
      <w:marLeft w:val="0"/>
      <w:marRight w:val="0"/>
      <w:marTop w:val="0"/>
      <w:marBottom w:val="0"/>
      <w:divBdr>
        <w:top w:val="none" w:sz="0" w:space="0" w:color="auto"/>
        <w:left w:val="none" w:sz="0" w:space="0" w:color="auto"/>
        <w:bottom w:val="none" w:sz="0" w:space="0" w:color="auto"/>
        <w:right w:val="none" w:sz="0" w:space="0" w:color="auto"/>
      </w:divBdr>
      <w:divsChild>
        <w:div w:id="1928683359">
          <w:marLeft w:val="0"/>
          <w:marRight w:val="0"/>
          <w:marTop w:val="0"/>
          <w:marBottom w:val="0"/>
          <w:divBdr>
            <w:top w:val="none" w:sz="0" w:space="0" w:color="auto"/>
            <w:left w:val="none" w:sz="0" w:space="0" w:color="auto"/>
            <w:bottom w:val="none" w:sz="0" w:space="0" w:color="auto"/>
            <w:right w:val="none" w:sz="0" w:space="0" w:color="auto"/>
          </w:divBdr>
          <w:divsChild>
            <w:div w:id="665283411">
              <w:marLeft w:val="0"/>
              <w:marRight w:val="0"/>
              <w:marTop w:val="180"/>
              <w:marBottom w:val="180"/>
              <w:divBdr>
                <w:top w:val="none" w:sz="0" w:space="0" w:color="auto"/>
                <w:left w:val="none" w:sz="0" w:space="0" w:color="auto"/>
                <w:bottom w:val="none" w:sz="0" w:space="0" w:color="auto"/>
                <w:right w:val="none" w:sz="0" w:space="0" w:color="auto"/>
              </w:divBdr>
            </w:div>
          </w:divsChild>
        </w:div>
        <w:div w:id="692802186">
          <w:marLeft w:val="0"/>
          <w:marRight w:val="0"/>
          <w:marTop w:val="0"/>
          <w:marBottom w:val="0"/>
          <w:divBdr>
            <w:top w:val="none" w:sz="0" w:space="0" w:color="auto"/>
            <w:left w:val="none" w:sz="0" w:space="0" w:color="auto"/>
            <w:bottom w:val="none" w:sz="0" w:space="0" w:color="auto"/>
            <w:right w:val="none" w:sz="0" w:space="0" w:color="auto"/>
          </w:divBdr>
          <w:divsChild>
            <w:div w:id="1590040075">
              <w:marLeft w:val="0"/>
              <w:marRight w:val="0"/>
              <w:marTop w:val="0"/>
              <w:marBottom w:val="0"/>
              <w:divBdr>
                <w:top w:val="none" w:sz="0" w:space="0" w:color="auto"/>
                <w:left w:val="none" w:sz="0" w:space="0" w:color="auto"/>
                <w:bottom w:val="none" w:sz="0" w:space="0" w:color="auto"/>
                <w:right w:val="none" w:sz="0" w:space="0" w:color="auto"/>
              </w:divBdr>
              <w:divsChild>
                <w:div w:id="2013947053">
                  <w:marLeft w:val="0"/>
                  <w:marRight w:val="0"/>
                  <w:marTop w:val="0"/>
                  <w:marBottom w:val="0"/>
                  <w:divBdr>
                    <w:top w:val="none" w:sz="0" w:space="0" w:color="auto"/>
                    <w:left w:val="none" w:sz="0" w:space="0" w:color="auto"/>
                    <w:bottom w:val="none" w:sz="0" w:space="0" w:color="auto"/>
                    <w:right w:val="none" w:sz="0" w:space="0" w:color="auto"/>
                  </w:divBdr>
                  <w:divsChild>
                    <w:div w:id="290524634">
                      <w:marLeft w:val="0"/>
                      <w:marRight w:val="0"/>
                      <w:marTop w:val="0"/>
                      <w:marBottom w:val="0"/>
                      <w:divBdr>
                        <w:top w:val="none" w:sz="0" w:space="0" w:color="auto"/>
                        <w:left w:val="none" w:sz="0" w:space="0" w:color="auto"/>
                        <w:bottom w:val="none" w:sz="0" w:space="0" w:color="auto"/>
                        <w:right w:val="none" w:sz="0" w:space="0" w:color="auto"/>
                      </w:divBdr>
                      <w:divsChild>
                        <w:div w:id="1391224342">
                          <w:marLeft w:val="0"/>
                          <w:marRight w:val="0"/>
                          <w:marTop w:val="0"/>
                          <w:marBottom w:val="0"/>
                          <w:divBdr>
                            <w:top w:val="none" w:sz="0" w:space="0" w:color="auto"/>
                            <w:left w:val="none" w:sz="0" w:space="0" w:color="auto"/>
                            <w:bottom w:val="none" w:sz="0" w:space="0" w:color="auto"/>
                            <w:right w:val="none" w:sz="0" w:space="0" w:color="auto"/>
                          </w:divBdr>
                          <w:divsChild>
                            <w:div w:id="15635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229102">
      <w:bodyDiv w:val="1"/>
      <w:marLeft w:val="0"/>
      <w:marRight w:val="0"/>
      <w:marTop w:val="0"/>
      <w:marBottom w:val="0"/>
      <w:divBdr>
        <w:top w:val="none" w:sz="0" w:space="0" w:color="auto"/>
        <w:left w:val="none" w:sz="0" w:space="0" w:color="auto"/>
        <w:bottom w:val="none" w:sz="0" w:space="0" w:color="auto"/>
        <w:right w:val="none" w:sz="0" w:space="0" w:color="auto"/>
      </w:divBdr>
      <w:divsChild>
        <w:div w:id="1302812355">
          <w:marLeft w:val="0"/>
          <w:marRight w:val="0"/>
          <w:marTop w:val="0"/>
          <w:marBottom w:val="0"/>
          <w:divBdr>
            <w:top w:val="none" w:sz="0" w:space="0" w:color="auto"/>
            <w:left w:val="none" w:sz="0" w:space="0" w:color="auto"/>
            <w:bottom w:val="none" w:sz="0" w:space="0" w:color="auto"/>
            <w:right w:val="none" w:sz="0" w:space="0" w:color="auto"/>
          </w:divBdr>
          <w:divsChild>
            <w:div w:id="91899694">
              <w:marLeft w:val="0"/>
              <w:marRight w:val="0"/>
              <w:marTop w:val="180"/>
              <w:marBottom w:val="180"/>
              <w:divBdr>
                <w:top w:val="none" w:sz="0" w:space="0" w:color="auto"/>
                <w:left w:val="none" w:sz="0" w:space="0" w:color="auto"/>
                <w:bottom w:val="none" w:sz="0" w:space="0" w:color="auto"/>
                <w:right w:val="none" w:sz="0" w:space="0" w:color="auto"/>
              </w:divBdr>
            </w:div>
          </w:divsChild>
        </w:div>
        <w:div w:id="1163425027">
          <w:marLeft w:val="0"/>
          <w:marRight w:val="0"/>
          <w:marTop w:val="0"/>
          <w:marBottom w:val="0"/>
          <w:divBdr>
            <w:top w:val="none" w:sz="0" w:space="0" w:color="auto"/>
            <w:left w:val="none" w:sz="0" w:space="0" w:color="auto"/>
            <w:bottom w:val="none" w:sz="0" w:space="0" w:color="auto"/>
            <w:right w:val="none" w:sz="0" w:space="0" w:color="auto"/>
          </w:divBdr>
          <w:divsChild>
            <w:div w:id="286470970">
              <w:marLeft w:val="0"/>
              <w:marRight w:val="0"/>
              <w:marTop w:val="0"/>
              <w:marBottom w:val="0"/>
              <w:divBdr>
                <w:top w:val="none" w:sz="0" w:space="0" w:color="auto"/>
                <w:left w:val="none" w:sz="0" w:space="0" w:color="auto"/>
                <w:bottom w:val="none" w:sz="0" w:space="0" w:color="auto"/>
                <w:right w:val="none" w:sz="0" w:space="0" w:color="auto"/>
              </w:divBdr>
              <w:divsChild>
                <w:div w:id="2145074474">
                  <w:marLeft w:val="0"/>
                  <w:marRight w:val="0"/>
                  <w:marTop w:val="0"/>
                  <w:marBottom w:val="0"/>
                  <w:divBdr>
                    <w:top w:val="none" w:sz="0" w:space="0" w:color="auto"/>
                    <w:left w:val="none" w:sz="0" w:space="0" w:color="auto"/>
                    <w:bottom w:val="none" w:sz="0" w:space="0" w:color="auto"/>
                    <w:right w:val="none" w:sz="0" w:space="0" w:color="auto"/>
                  </w:divBdr>
                  <w:divsChild>
                    <w:div w:id="998652428">
                      <w:marLeft w:val="0"/>
                      <w:marRight w:val="0"/>
                      <w:marTop w:val="0"/>
                      <w:marBottom w:val="0"/>
                      <w:divBdr>
                        <w:top w:val="none" w:sz="0" w:space="0" w:color="auto"/>
                        <w:left w:val="none" w:sz="0" w:space="0" w:color="auto"/>
                        <w:bottom w:val="none" w:sz="0" w:space="0" w:color="auto"/>
                        <w:right w:val="none" w:sz="0" w:space="0" w:color="auto"/>
                      </w:divBdr>
                      <w:divsChild>
                        <w:div w:id="829175500">
                          <w:marLeft w:val="0"/>
                          <w:marRight w:val="0"/>
                          <w:marTop w:val="0"/>
                          <w:marBottom w:val="0"/>
                          <w:divBdr>
                            <w:top w:val="none" w:sz="0" w:space="0" w:color="auto"/>
                            <w:left w:val="none" w:sz="0" w:space="0" w:color="auto"/>
                            <w:bottom w:val="none" w:sz="0" w:space="0" w:color="auto"/>
                            <w:right w:val="none" w:sz="0" w:space="0" w:color="auto"/>
                          </w:divBdr>
                          <w:divsChild>
                            <w:div w:id="33229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447847">
      <w:bodyDiv w:val="1"/>
      <w:marLeft w:val="0"/>
      <w:marRight w:val="0"/>
      <w:marTop w:val="0"/>
      <w:marBottom w:val="0"/>
      <w:divBdr>
        <w:top w:val="none" w:sz="0" w:space="0" w:color="auto"/>
        <w:left w:val="none" w:sz="0" w:space="0" w:color="auto"/>
        <w:bottom w:val="none" w:sz="0" w:space="0" w:color="auto"/>
        <w:right w:val="none" w:sz="0" w:space="0" w:color="auto"/>
      </w:divBdr>
      <w:divsChild>
        <w:div w:id="1085423299">
          <w:marLeft w:val="0"/>
          <w:marRight w:val="0"/>
          <w:marTop w:val="0"/>
          <w:marBottom w:val="0"/>
          <w:divBdr>
            <w:top w:val="none" w:sz="0" w:space="0" w:color="auto"/>
            <w:left w:val="none" w:sz="0" w:space="0" w:color="auto"/>
            <w:bottom w:val="none" w:sz="0" w:space="0" w:color="auto"/>
            <w:right w:val="none" w:sz="0" w:space="0" w:color="auto"/>
          </w:divBdr>
          <w:divsChild>
            <w:div w:id="1419445053">
              <w:marLeft w:val="0"/>
              <w:marRight w:val="0"/>
              <w:marTop w:val="180"/>
              <w:marBottom w:val="180"/>
              <w:divBdr>
                <w:top w:val="none" w:sz="0" w:space="0" w:color="auto"/>
                <w:left w:val="none" w:sz="0" w:space="0" w:color="auto"/>
                <w:bottom w:val="none" w:sz="0" w:space="0" w:color="auto"/>
                <w:right w:val="none" w:sz="0" w:space="0" w:color="auto"/>
              </w:divBdr>
            </w:div>
          </w:divsChild>
        </w:div>
        <w:div w:id="305017161">
          <w:marLeft w:val="0"/>
          <w:marRight w:val="0"/>
          <w:marTop w:val="0"/>
          <w:marBottom w:val="0"/>
          <w:divBdr>
            <w:top w:val="none" w:sz="0" w:space="0" w:color="auto"/>
            <w:left w:val="none" w:sz="0" w:space="0" w:color="auto"/>
            <w:bottom w:val="none" w:sz="0" w:space="0" w:color="auto"/>
            <w:right w:val="none" w:sz="0" w:space="0" w:color="auto"/>
          </w:divBdr>
          <w:divsChild>
            <w:div w:id="1411803918">
              <w:marLeft w:val="0"/>
              <w:marRight w:val="0"/>
              <w:marTop w:val="0"/>
              <w:marBottom w:val="0"/>
              <w:divBdr>
                <w:top w:val="none" w:sz="0" w:space="0" w:color="auto"/>
                <w:left w:val="none" w:sz="0" w:space="0" w:color="auto"/>
                <w:bottom w:val="none" w:sz="0" w:space="0" w:color="auto"/>
                <w:right w:val="none" w:sz="0" w:space="0" w:color="auto"/>
              </w:divBdr>
              <w:divsChild>
                <w:div w:id="1928533569">
                  <w:marLeft w:val="0"/>
                  <w:marRight w:val="0"/>
                  <w:marTop w:val="0"/>
                  <w:marBottom w:val="0"/>
                  <w:divBdr>
                    <w:top w:val="none" w:sz="0" w:space="0" w:color="auto"/>
                    <w:left w:val="none" w:sz="0" w:space="0" w:color="auto"/>
                    <w:bottom w:val="none" w:sz="0" w:space="0" w:color="auto"/>
                    <w:right w:val="none" w:sz="0" w:space="0" w:color="auto"/>
                  </w:divBdr>
                  <w:divsChild>
                    <w:div w:id="1047027945">
                      <w:marLeft w:val="0"/>
                      <w:marRight w:val="0"/>
                      <w:marTop w:val="0"/>
                      <w:marBottom w:val="0"/>
                      <w:divBdr>
                        <w:top w:val="none" w:sz="0" w:space="0" w:color="auto"/>
                        <w:left w:val="none" w:sz="0" w:space="0" w:color="auto"/>
                        <w:bottom w:val="none" w:sz="0" w:space="0" w:color="auto"/>
                        <w:right w:val="none" w:sz="0" w:space="0" w:color="auto"/>
                      </w:divBdr>
                      <w:divsChild>
                        <w:div w:id="369885356">
                          <w:marLeft w:val="0"/>
                          <w:marRight w:val="0"/>
                          <w:marTop w:val="0"/>
                          <w:marBottom w:val="0"/>
                          <w:divBdr>
                            <w:top w:val="none" w:sz="0" w:space="0" w:color="auto"/>
                            <w:left w:val="none" w:sz="0" w:space="0" w:color="auto"/>
                            <w:bottom w:val="none" w:sz="0" w:space="0" w:color="auto"/>
                            <w:right w:val="none" w:sz="0" w:space="0" w:color="auto"/>
                          </w:divBdr>
                          <w:divsChild>
                            <w:div w:id="137515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277646">
      <w:bodyDiv w:val="1"/>
      <w:marLeft w:val="0"/>
      <w:marRight w:val="0"/>
      <w:marTop w:val="0"/>
      <w:marBottom w:val="0"/>
      <w:divBdr>
        <w:top w:val="none" w:sz="0" w:space="0" w:color="auto"/>
        <w:left w:val="none" w:sz="0" w:space="0" w:color="auto"/>
        <w:bottom w:val="none" w:sz="0" w:space="0" w:color="auto"/>
        <w:right w:val="none" w:sz="0" w:space="0" w:color="auto"/>
      </w:divBdr>
      <w:divsChild>
        <w:div w:id="2049329285">
          <w:marLeft w:val="0"/>
          <w:marRight w:val="0"/>
          <w:marTop w:val="0"/>
          <w:marBottom w:val="0"/>
          <w:divBdr>
            <w:top w:val="none" w:sz="0" w:space="0" w:color="auto"/>
            <w:left w:val="none" w:sz="0" w:space="0" w:color="auto"/>
            <w:bottom w:val="none" w:sz="0" w:space="0" w:color="auto"/>
            <w:right w:val="none" w:sz="0" w:space="0" w:color="auto"/>
          </w:divBdr>
          <w:divsChild>
            <w:div w:id="182867617">
              <w:marLeft w:val="0"/>
              <w:marRight w:val="0"/>
              <w:marTop w:val="180"/>
              <w:marBottom w:val="180"/>
              <w:divBdr>
                <w:top w:val="none" w:sz="0" w:space="0" w:color="auto"/>
                <w:left w:val="none" w:sz="0" w:space="0" w:color="auto"/>
                <w:bottom w:val="none" w:sz="0" w:space="0" w:color="auto"/>
                <w:right w:val="none" w:sz="0" w:space="0" w:color="auto"/>
              </w:divBdr>
            </w:div>
          </w:divsChild>
        </w:div>
        <w:div w:id="574048760">
          <w:marLeft w:val="0"/>
          <w:marRight w:val="0"/>
          <w:marTop w:val="0"/>
          <w:marBottom w:val="0"/>
          <w:divBdr>
            <w:top w:val="none" w:sz="0" w:space="0" w:color="auto"/>
            <w:left w:val="none" w:sz="0" w:space="0" w:color="auto"/>
            <w:bottom w:val="none" w:sz="0" w:space="0" w:color="auto"/>
            <w:right w:val="none" w:sz="0" w:space="0" w:color="auto"/>
          </w:divBdr>
          <w:divsChild>
            <w:div w:id="1308051949">
              <w:marLeft w:val="0"/>
              <w:marRight w:val="0"/>
              <w:marTop w:val="0"/>
              <w:marBottom w:val="0"/>
              <w:divBdr>
                <w:top w:val="none" w:sz="0" w:space="0" w:color="auto"/>
                <w:left w:val="none" w:sz="0" w:space="0" w:color="auto"/>
                <w:bottom w:val="none" w:sz="0" w:space="0" w:color="auto"/>
                <w:right w:val="none" w:sz="0" w:space="0" w:color="auto"/>
              </w:divBdr>
              <w:divsChild>
                <w:div w:id="882981824">
                  <w:marLeft w:val="0"/>
                  <w:marRight w:val="0"/>
                  <w:marTop w:val="0"/>
                  <w:marBottom w:val="0"/>
                  <w:divBdr>
                    <w:top w:val="none" w:sz="0" w:space="0" w:color="auto"/>
                    <w:left w:val="none" w:sz="0" w:space="0" w:color="auto"/>
                    <w:bottom w:val="none" w:sz="0" w:space="0" w:color="auto"/>
                    <w:right w:val="none" w:sz="0" w:space="0" w:color="auto"/>
                  </w:divBdr>
                  <w:divsChild>
                    <w:div w:id="915360431">
                      <w:marLeft w:val="0"/>
                      <w:marRight w:val="0"/>
                      <w:marTop w:val="0"/>
                      <w:marBottom w:val="0"/>
                      <w:divBdr>
                        <w:top w:val="none" w:sz="0" w:space="0" w:color="auto"/>
                        <w:left w:val="none" w:sz="0" w:space="0" w:color="auto"/>
                        <w:bottom w:val="none" w:sz="0" w:space="0" w:color="auto"/>
                        <w:right w:val="none" w:sz="0" w:space="0" w:color="auto"/>
                      </w:divBdr>
                      <w:divsChild>
                        <w:div w:id="124861402">
                          <w:marLeft w:val="0"/>
                          <w:marRight w:val="0"/>
                          <w:marTop w:val="0"/>
                          <w:marBottom w:val="0"/>
                          <w:divBdr>
                            <w:top w:val="none" w:sz="0" w:space="0" w:color="auto"/>
                            <w:left w:val="none" w:sz="0" w:space="0" w:color="auto"/>
                            <w:bottom w:val="none" w:sz="0" w:space="0" w:color="auto"/>
                            <w:right w:val="none" w:sz="0" w:space="0" w:color="auto"/>
                          </w:divBdr>
                          <w:divsChild>
                            <w:div w:id="6968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341684">
      <w:bodyDiv w:val="1"/>
      <w:marLeft w:val="0"/>
      <w:marRight w:val="0"/>
      <w:marTop w:val="0"/>
      <w:marBottom w:val="0"/>
      <w:divBdr>
        <w:top w:val="none" w:sz="0" w:space="0" w:color="auto"/>
        <w:left w:val="none" w:sz="0" w:space="0" w:color="auto"/>
        <w:bottom w:val="none" w:sz="0" w:space="0" w:color="auto"/>
        <w:right w:val="none" w:sz="0" w:space="0" w:color="auto"/>
      </w:divBdr>
      <w:divsChild>
        <w:div w:id="855465822">
          <w:marLeft w:val="0"/>
          <w:marRight w:val="0"/>
          <w:marTop w:val="0"/>
          <w:marBottom w:val="0"/>
          <w:divBdr>
            <w:top w:val="none" w:sz="0" w:space="0" w:color="auto"/>
            <w:left w:val="none" w:sz="0" w:space="0" w:color="auto"/>
            <w:bottom w:val="none" w:sz="0" w:space="0" w:color="auto"/>
            <w:right w:val="none" w:sz="0" w:space="0" w:color="auto"/>
          </w:divBdr>
          <w:divsChild>
            <w:div w:id="1648507045">
              <w:marLeft w:val="0"/>
              <w:marRight w:val="0"/>
              <w:marTop w:val="180"/>
              <w:marBottom w:val="180"/>
              <w:divBdr>
                <w:top w:val="none" w:sz="0" w:space="0" w:color="auto"/>
                <w:left w:val="none" w:sz="0" w:space="0" w:color="auto"/>
                <w:bottom w:val="none" w:sz="0" w:space="0" w:color="auto"/>
                <w:right w:val="none" w:sz="0" w:space="0" w:color="auto"/>
              </w:divBdr>
            </w:div>
          </w:divsChild>
        </w:div>
        <w:div w:id="136844932">
          <w:marLeft w:val="0"/>
          <w:marRight w:val="0"/>
          <w:marTop w:val="0"/>
          <w:marBottom w:val="0"/>
          <w:divBdr>
            <w:top w:val="none" w:sz="0" w:space="0" w:color="auto"/>
            <w:left w:val="none" w:sz="0" w:space="0" w:color="auto"/>
            <w:bottom w:val="none" w:sz="0" w:space="0" w:color="auto"/>
            <w:right w:val="none" w:sz="0" w:space="0" w:color="auto"/>
          </w:divBdr>
          <w:divsChild>
            <w:div w:id="947200309">
              <w:marLeft w:val="0"/>
              <w:marRight w:val="0"/>
              <w:marTop w:val="0"/>
              <w:marBottom w:val="0"/>
              <w:divBdr>
                <w:top w:val="none" w:sz="0" w:space="0" w:color="auto"/>
                <w:left w:val="none" w:sz="0" w:space="0" w:color="auto"/>
                <w:bottom w:val="none" w:sz="0" w:space="0" w:color="auto"/>
                <w:right w:val="none" w:sz="0" w:space="0" w:color="auto"/>
              </w:divBdr>
              <w:divsChild>
                <w:div w:id="734622830">
                  <w:marLeft w:val="0"/>
                  <w:marRight w:val="0"/>
                  <w:marTop w:val="0"/>
                  <w:marBottom w:val="0"/>
                  <w:divBdr>
                    <w:top w:val="none" w:sz="0" w:space="0" w:color="auto"/>
                    <w:left w:val="none" w:sz="0" w:space="0" w:color="auto"/>
                    <w:bottom w:val="none" w:sz="0" w:space="0" w:color="auto"/>
                    <w:right w:val="none" w:sz="0" w:space="0" w:color="auto"/>
                  </w:divBdr>
                  <w:divsChild>
                    <w:div w:id="2033725144">
                      <w:marLeft w:val="0"/>
                      <w:marRight w:val="0"/>
                      <w:marTop w:val="0"/>
                      <w:marBottom w:val="0"/>
                      <w:divBdr>
                        <w:top w:val="none" w:sz="0" w:space="0" w:color="auto"/>
                        <w:left w:val="none" w:sz="0" w:space="0" w:color="auto"/>
                        <w:bottom w:val="none" w:sz="0" w:space="0" w:color="auto"/>
                        <w:right w:val="none" w:sz="0" w:space="0" w:color="auto"/>
                      </w:divBdr>
                      <w:divsChild>
                        <w:div w:id="1626813777">
                          <w:marLeft w:val="0"/>
                          <w:marRight w:val="0"/>
                          <w:marTop w:val="0"/>
                          <w:marBottom w:val="0"/>
                          <w:divBdr>
                            <w:top w:val="none" w:sz="0" w:space="0" w:color="auto"/>
                            <w:left w:val="none" w:sz="0" w:space="0" w:color="auto"/>
                            <w:bottom w:val="none" w:sz="0" w:space="0" w:color="auto"/>
                            <w:right w:val="none" w:sz="0" w:space="0" w:color="auto"/>
                          </w:divBdr>
                          <w:divsChild>
                            <w:div w:id="10573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663600">
      <w:bodyDiv w:val="1"/>
      <w:marLeft w:val="0"/>
      <w:marRight w:val="0"/>
      <w:marTop w:val="0"/>
      <w:marBottom w:val="0"/>
      <w:divBdr>
        <w:top w:val="none" w:sz="0" w:space="0" w:color="auto"/>
        <w:left w:val="none" w:sz="0" w:space="0" w:color="auto"/>
        <w:bottom w:val="none" w:sz="0" w:space="0" w:color="auto"/>
        <w:right w:val="none" w:sz="0" w:space="0" w:color="auto"/>
      </w:divBdr>
      <w:divsChild>
        <w:div w:id="2085099394">
          <w:marLeft w:val="0"/>
          <w:marRight w:val="0"/>
          <w:marTop w:val="0"/>
          <w:marBottom w:val="0"/>
          <w:divBdr>
            <w:top w:val="none" w:sz="0" w:space="0" w:color="auto"/>
            <w:left w:val="none" w:sz="0" w:space="0" w:color="auto"/>
            <w:bottom w:val="none" w:sz="0" w:space="0" w:color="auto"/>
            <w:right w:val="none" w:sz="0" w:space="0" w:color="auto"/>
          </w:divBdr>
          <w:divsChild>
            <w:div w:id="1807241298">
              <w:marLeft w:val="0"/>
              <w:marRight w:val="0"/>
              <w:marTop w:val="180"/>
              <w:marBottom w:val="180"/>
              <w:divBdr>
                <w:top w:val="none" w:sz="0" w:space="0" w:color="auto"/>
                <w:left w:val="none" w:sz="0" w:space="0" w:color="auto"/>
                <w:bottom w:val="none" w:sz="0" w:space="0" w:color="auto"/>
                <w:right w:val="none" w:sz="0" w:space="0" w:color="auto"/>
              </w:divBdr>
            </w:div>
          </w:divsChild>
        </w:div>
        <w:div w:id="1188913871">
          <w:marLeft w:val="0"/>
          <w:marRight w:val="0"/>
          <w:marTop w:val="0"/>
          <w:marBottom w:val="0"/>
          <w:divBdr>
            <w:top w:val="none" w:sz="0" w:space="0" w:color="auto"/>
            <w:left w:val="none" w:sz="0" w:space="0" w:color="auto"/>
            <w:bottom w:val="none" w:sz="0" w:space="0" w:color="auto"/>
            <w:right w:val="none" w:sz="0" w:space="0" w:color="auto"/>
          </w:divBdr>
          <w:divsChild>
            <w:div w:id="427580060">
              <w:marLeft w:val="0"/>
              <w:marRight w:val="0"/>
              <w:marTop w:val="0"/>
              <w:marBottom w:val="0"/>
              <w:divBdr>
                <w:top w:val="none" w:sz="0" w:space="0" w:color="auto"/>
                <w:left w:val="none" w:sz="0" w:space="0" w:color="auto"/>
                <w:bottom w:val="none" w:sz="0" w:space="0" w:color="auto"/>
                <w:right w:val="none" w:sz="0" w:space="0" w:color="auto"/>
              </w:divBdr>
              <w:divsChild>
                <w:div w:id="230695869">
                  <w:marLeft w:val="0"/>
                  <w:marRight w:val="0"/>
                  <w:marTop w:val="0"/>
                  <w:marBottom w:val="0"/>
                  <w:divBdr>
                    <w:top w:val="none" w:sz="0" w:space="0" w:color="auto"/>
                    <w:left w:val="none" w:sz="0" w:space="0" w:color="auto"/>
                    <w:bottom w:val="none" w:sz="0" w:space="0" w:color="auto"/>
                    <w:right w:val="none" w:sz="0" w:space="0" w:color="auto"/>
                  </w:divBdr>
                  <w:divsChild>
                    <w:div w:id="2145466192">
                      <w:marLeft w:val="0"/>
                      <w:marRight w:val="0"/>
                      <w:marTop w:val="0"/>
                      <w:marBottom w:val="0"/>
                      <w:divBdr>
                        <w:top w:val="none" w:sz="0" w:space="0" w:color="auto"/>
                        <w:left w:val="none" w:sz="0" w:space="0" w:color="auto"/>
                        <w:bottom w:val="none" w:sz="0" w:space="0" w:color="auto"/>
                        <w:right w:val="none" w:sz="0" w:space="0" w:color="auto"/>
                      </w:divBdr>
                      <w:divsChild>
                        <w:div w:id="1044910201">
                          <w:marLeft w:val="0"/>
                          <w:marRight w:val="0"/>
                          <w:marTop w:val="0"/>
                          <w:marBottom w:val="0"/>
                          <w:divBdr>
                            <w:top w:val="none" w:sz="0" w:space="0" w:color="auto"/>
                            <w:left w:val="none" w:sz="0" w:space="0" w:color="auto"/>
                            <w:bottom w:val="none" w:sz="0" w:space="0" w:color="auto"/>
                            <w:right w:val="none" w:sz="0" w:space="0" w:color="auto"/>
                          </w:divBdr>
                          <w:divsChild>
                            <w:div w:id="181590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089882">
      <w:bodyDiv w:val="1"/>
      <w:marLeft w:val="0"/>
      <w:marRight w:val="0"/>
      <w:marTop w:val="0"/>
      <w:marBottom w:val="0"/>
      <w:divBdr>
        <w:top w:val="none" w:sz="0" w:space="0" w:color="auto"/>
        <w:left w:val="none" w:sz="0" w:space="0" w:color="auto"/>
        <w:bottom w:val="none" w:sz="0" w:space="0" w:color="auto"/>
        <w:right w:val="none" w:sz="0" w:space="0" w:color="auto"/>
      </w:divBdr>
      <w:divsChild>
        <w:div w:id="1359508169">
          <w:marLeft w:val="0"/>
          <w:marRight w:val="0"/>
          <w:marTop w:val="0"/>
          <w:marBottom w:val="0"/>
          <w:divBdr>
            <w:top w:val="none" w:sz="0" w:space="0" w:color="auto"/>
            <w:left w:val="none" w:sz="0" w:space="0" w:color="auto"/>
            <w:bottom w:val="none" w:sz="0" w:space="0" w:color="auto"/>
            <w:right w:val="none" w:sz="0" w:space="0" w:color="auto"/>
          </w:divBdr>
          <w:divsChild>
            <w:div w:id="599458978">
              <w:marLeft w:val="0"/>
              <w:marRight w:val="0"/>
              <w:marTop w:val="180"/>
              <w:marBottom w:val="180"/>
              <w:divBdr>
                <w:top w:val="none" w:sz="0" w:space="0" w:color="auto"/>
                <w:left w:val="none" w:sz="0" w:space="0" w:color="auto"/>
                <w:bottom w:val="none" w:sz="0" w:space="0" w:color="auto"/>
                <w:right w:val="none" w:sz="0" w:space="0" w:color="auto"/>
              </w:divBdr>
            </w:div>
          </w:divsChild>
        </w:div>
        <w:div w:id="578372325">
          <w:marLeft w:val="0"/>
          <w:marRight w:val="0"/>
          <w:marTop w:val="0"/>
          <w:marBottom w:val="0"/>
          <w:divBdr>
            <w:top w:val="none" w:sz="0" w:space="0" w:color="auto"/>
            <w:left w:val="none" w:sz="0" w:space="0" w:color="auto"/>
            <w:bottom w:val="none" w:sz="0" w:space="0" w:color="auto"/>
            <w:right w:val="none" w:sz="0" w:space="0" w:color="auto"/>
          </w:divBdr>
          <w:divsChild>
            <w:div w:id="2020959120">
              <w:marLeft w:val="0"/>
              <w:marRight w:val="0"/>
              <w:marTop w:val="0"/>
              <w:marBottom w:val="0"/>
              <w:divBdr>
                <w:top w:val="none" w:sz="0" w:space="0" w:color="auto"/>
                <w:left w:val="none" w:sz="0" w:space="0" w:color="auto"/>
                <w:bottom w:val="none" w:sz="0" w:space="0" w:color="auto"/>
                <w:right w:val="none" w:sz="0" w:space="0" w:color="auto"/>
              </w:divBdr>
              <w:divsChild>
                <w:div w:id="103424816">
                  <w:marLeft w:val="0"/>
                  <w:marRight w:val="0"/>
                  <w:marTop w:val="0"/>
                  <w:marBottom w:val="0"/>
                  <w:divBdr>
                    <w:top w:val="none" w:sz="0" w:space="0" w:color="auto"/>
                    <w:left w:val="none" w:sz="0" w:space="0" w:color="auto"/>
                    <w:bottom w:val="none" w:sz="0" w:space="0" w:color="auto"/>
                    <w:right w:val="none" w:sz="0" w:space="0" w:color="auto"/>
                  </w:divBdr>
                  <w:divsChild>
                    <w:div w:id="996421902">
                      <w:marLeft w:val="0"/>
                      <w:marRight w:val="0"/>
                      <w:marTop w:val="0"/>
                      <w:marBottom w:val="0"/>
                      <w:divBdr>
                        <w:top w:val="none" w:sz="0" w:space="0" w:color="auto"/>
                        <w:left w:val="none" w:sz="0" w:space="0" w:color="auto"/>
                        <w:bottom w:val="none" w:sz="0" w:space="0" w:color="auto"/>
                        <w:right w:val="none" w:sz="0" w:space="0" w:color="auto"/>
                      </w:divBdr>
                      <w:divsChild>
                        <w:div w:id="366108827">
                          <w:marLeft w:val="0"/>
                          <w:marRight w:val="0"/>
                          <w:marTop w:val="0"/>
                          <w:marBottom w:val="0"/>
                          <w:divBdr>
                            <w:top w:val="none" w:sz="0" w:space="0" w:color="auto"/>
                            <w:left w:val="none" w:sz="0" w:space="0" w:color="auto"/>
                            <w:bottom w:val="none" w:sz="0" w:space="0" w:color="auto"/>
                            <w:right w:val="none" w:sz="0" w:space="0" w:color="auto"/>
                          </w:divBdr>
                          <w:divsChild>
                            <w:div w:id="111497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756788">
      <w:bodyDiv w:val="1"/>
      <w:marLeft w:val="0"/>
      <w:marRight w:val="0"/>
      <w:marTop w:val="0"/>
      <w:marBottom w:val="0"/>
      <w:divBdr>
        <w:top w:val="none" w:sz="0" w:space="0" w:color="auto"/>
        <w:left w:val="none" w:sz="0" w:space="0" w:color="auto"/>
        <w:bottom w:val="none" w:sz="0" w:space="0" w:color="auto"/>
        <w:right w:val="none" w:sz="0" w:space="0" w:color="auto"/>
      </w:divBdr>
      <w:divsChild>
        <w:div w:id="890768948">
          <w:marLeft w:val="0"/>
          <w:marRight w:val="0"/>
          <w:marTop w:val="0"/>
          <w:marBottom w:val="0"/>
          <w:divBdr>
            <w:top w:val="none" w:sz="0" w:space="0" w:color="auto"/>
            <w:left w:val="none" w:sz="0" w:space="0" w:color="auto"/>
            <w:bottom w:val="none" w:sz="0" w:space="0" w:color="auto"/>
            <w:right w:val="none" w:sz="0" w:space="0" w:color="auto"/>
          </w:divBdr>
          <w:divsChild>
            <w:div w:id="1278753153">
              <w:marLeft w:val="0"/>
              <w:marRight w:val="0"/>
              <w:marTop w:val="180"/>
              <w:marBottom w:val="180"/>
              <w:divBdr>
                <w:top w:val="none" w:sz="0" w:space="0" w:color="auto"/>
                <w:left w:val="none" w:sz="0" w:space="0" w:color="auto"/>
                <w:bottom w:val="none" w:sz="0" w:space="0" w:color="auto"/>
                <w:right w:val="none" w:sz="0" w:space="0" w:color="auto"/>
              </w:divBdr>
            </w:div>
          </w:divsChild>
        </w:div>
        <w:div w:id="328603115">
          <w:marLeft w:val="0"/>
          <w:marRight w:val="0"/>
          <w:marTop w:val="0"/>
          <w:marBottom w:val="0"/>
          <w:divBdr>
            <w:top w:val="none" w:sz="0" w:space="0" w:color="auto"/>
            <w:left w:val="none" w:sz="0" w:space="0" w:color="auto"/>
            <w:bottom w:val="none" w:sz="0" w:space="0" w:color="auto"/>
            <w:right w:val="none" w:sz="0" w:space="0" w:color="auto"/>
          </w:divBdr>
          <w:divsChild>
            <w:div w:id="1767580181">
              <w:marLeft w:val="0"/>
              <w:marRight w:val="0"/>
              <w:marTop w:val="0"/>
              <w:marBottom w:val="0"/>
              <w:divBdr>
                <w:top w:val="none" w:sz="0" w:space="0" w:color="auto"/>
                <w:left w:val="none" w:sz="0" w:space="0" w:color="auto"/>
                <w:bottom w:val="none" w:sz="0" w:space="0" w:color="auto"/>
                <w:right w:val="none" w:sz="0" w:space="0" w:color="auto"/>
              </w:divBdr>
              <w:divsChild>
                <w:div w:id="1413963752">
                  <w:marLeft w:val="0"/>
                  <w:marRight w:val="0"/>
                  <w:marTop w:val="0"/>
                  <w:marBottom w:val="0"/>
                  <w:divBdr>
                    <w:top w:val="none" w:sz="0" w:space="0" w:color="auto"/>
                    <w:left w:val="none" w:sz="0" w:space="0" w:color="auto"/>
                    <w:bottom w:val="none" w:sz="0" w:space="0" w:color="auto"/>
                    <w:right w:val="none" w:sz="0" w:space="0" w:color="auto"/>
                  </w:divBdr>
                  <w:divsChild>
                    <w:div w:id="302589300">
                      <w:marLeft w:val="0"/>
                      <w:marRight w:val="0"/>
                      <w:marTop w:val="0"/>
                      <w:marBottom w:val="0"/>
                      <w:divBdr>
                        <w:top w:val="none" w:sz="0" w:space="0" w:color="auto"/>
                        <w:left w:val="none" w:sz="0" w:space="0" w:color="auto"/>
                        <w:bottom w:val="none" w:sz="0" w:space="0" w:color="auto"/>
                        <w:right w:val="none" w:sz="0" w:space="0" w:color="auto"/>
                      </w:divBdr>
                      <w:divsChild>
                        <w:div w:id="56248409">
                          <w:marLeft w:val="0"/>
                          <w:marRight w:val="0"/>
                          <w:marTop w:val="0"/>
                          <w:marBottom w:val="0"/>
                          <w:divBdr>
                            <w:top w:val="none" w:sz="0" w:space="0" w:color="auto"/>
                            <w:left w:val="none" w:sz="0" w:space="0" w:color="auto"/>
                            <w:bottom w:val="none" w:sz="0" w:space="0" w:color="auto"/>
                            <w:right w:val="none" w:sz="0" w:space="0" w:color="auto"/>
                          </w:divBdr>
                          <w:divsChild>
                            <w:div w:id="19319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v@mesago.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v.mesago.com/koeln/de/ausstellersuche/igp.html?url=nav/content/map/nav/side/category/top-box" TargetMode="External"/><Relationship Id="rId4" Type="http://schemas.openxmlformats.org/officeDocument/2006/relationships/settings" Target="settings.xml"/><Relationship Id="rId9" Type="http://schemas.openxmlformats.org/officeDocument/2006/relationships/hyperlink" Target="https://emv.mesago.com/koeln/de/themen-events/kongres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0B40-CEE8-4F28-ABF4-E0C5CAA26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473</Words>
  <Characters>2986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Felix Hagelschur</dc:creator>
  <cp:keywords/>
  <dc:description/>
  <cp:lastModifiedBy>Stengel, Carina (Mesago Stuttgart)</cp:lastModifiedBy>
  <cp:revision>5</cp:revision>
  <dcterms:created xsi:type="dcterms:W3CDTF">2022-06-24T11:59:00Z</dcterms:created>
  <dcterms:modified xsi:type="dcterms:W3CDTF">2022-06-24T12:49:00Z</dcterms:modified>
</cp:coreProperties>
</file>